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CA6F" w14:textId="4E48F92B" w:rsidR="00256BF8" w:rsidRPr="00D63D74" w:rsidRDefault="00256BF8" w:rsidP="00256BF8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10FBC448" w14:textId="77777777" w:rsidR="00256BF8" w:rsidRDefault="00256BF8" w:rsidP="006F4BFC">
      <w:pPr>
        <w:jc w:val="center"/>
        <w:rPr>
          <w:rFonts w:ascii="Arial" w:hAnsi="Arial" w:cs="Arial"/>
          <w:b/>
        </w:rPr>
      </w:pPr>
    </w:p>
    <w:p w14:paraId="5ABE127B" w14:textId="6A8F27EE" w:rsidR="006F4BFC" w:rsidRPr="006E7837" w:rsidRDefault="000E1FCB" w:rsidP="006F4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</w:t>
      </w:r>
      <w:r w:rsidR="00603CA5">
        <w:rPr>
          <w:rFonts w:ascii="Arial" w:hAnsi="Arial" w:cs="Arial"/>
          <w:b/>
        </w:rPr>
        <w:t xml:space="preserve"> FINANSOWO-MERYTORYCZNE</w:t>
      </w:r>
      <w:r>
        <w:rPr>
          <w:rFonts w:ascii="Arial" w:hAnsi="Arial" w:cs="Arial"/>
          <w:b/>
        </w:rPr>
        <w:t xml:space="preserve"> Z </w:t>
      </w:r>
      <w:r w:rsidR="002B654B">
        <w:rPr>
          <w:rFonts w:ascii="Arial" w:hAnsi="Arial" w:cs="Arial"/>
          <w:b/>
        </w:rPr>
        <w:t xml:space="preserve">REALIZACJI </w:t>
      </w:r>
      <w:r w:rsidR="006F4BFC" w:rsidRPr="006E7837">
        <w:rPr>
          <w:rFonts w:ascii="Arial" w:hAnsi="Arial" w:cs="Arial"/>
          <w:b/>
        </w:rPr>
        <w:t>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nią  obostrzeń w prowadzeniu działalności gospodarczej.</w:t>
      </w:r>
    </w:p>
    <w:p w14:paraId="109D0446" w14:textId="0195F335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 Subregion </w:t>
      </w:r>
      <w:r w:rsidR="00CB7670">
        <w:rPr>
          <w:rFonts w:ascii="Arial" w:hAnsi="Arial" w:cs="Arial"/>
          <w:b/>
          <w:caps/>
        </w:rPr>
        <w:t>TARNOWSKI</w:t>
      </w:r>
      <w:bookmarkStart w:id="0" w:name="_GoBack"/>
      <w:bookmarkEnd w:id="0"/>
      <w:r w:rsidRPr="001332C4">
        <w:rPr>
          <w:rFonts w:ascii="Arial" w:hAnsi="Arial" w:cs="Arial"/>
          <w:b/>
          <w:caps/>
        </w:rPr>
        <w:t>”</w:t>
      </w:r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5B8DE9B3" w14:textId="5F9FD0B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2A683DC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Osoba do kontaktu w sprawie </w:t>
            </w:r>
            <w:r w:rsidR="000E1FCB">
              <w:rPr>
                <w:rFonts w:ascii="Arial" w:hAnsi="Arial" w:cs="Arial"/>
                <w:b/>
                <w:sz w:val="18"/>
                <w:szCs w:val="18"/>
              </w:rPr>
              <w:t>sprawozdania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B5D6E" w14:textId="77777777" w:rsidR="00286D62" w:rsidRDefault="00286D62">
      <w:pPr>
        <w:rPr>
          <w:rFonts w:ascii="Arial" w:hAnsi="Arial" w:cs="Arial"/>
          <w:b/>
        </w:rPr>
      </w:pPr>
    </w:p>
    <w:p w14:paraId="0CBC6227" w14:textId="08880CAF" w:rsidR="002B7497" w:rsidRPr="006E7837" w:rsidRDefault="00286D62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MERYTORYCZNE Z INICJATYWY</w:t>
      </w: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34C177DB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Stan zatrudnienia na dzień </w:t>
            </w:r>
            <w:r w:rsidR="000E1FCB">
              <w:rPr>
                <w:rFonts w:ascii="Arial" w:hAnsi="Arial" w:cs="Arial"/>
                <w:sz w:val="18"/>
                <w:szCs w:val="18"/>
              </w:rPr>
              <w:t>zakończenia realizacji inicjatywy</w:t>
            </w:r>
          </w:p>
        </w:tc>
      </w:tr>
      <w:tr w:rsidR="00D84693" w:rsidRPr="00132BB2" w14:paraId="37D74716" w14:textId="20FEB32F" w:rsidTr="00256BF8">
        <w:trPr>
          <w:trHeight w:val="346"/>
        </w:trPr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345"/>
      </w:tblGrid>
      <w:tr w:rsidR="00AD01AC" w:rsidRPr="006E7837" w14:paraId="04BBC245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5401C485" w:rsidR="00AD01AC" w:rsidRPr="00380127" w:rsidRDefault="00AD01AC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Krótki o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pis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zrealizowanych działań w ramach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przedsięwzięcia w tym: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zrealizowane </w:t>
            </w:r>
            <w:r w:rsidRPr="00380127">
              <w:rPr>
                <w:rFonts w:ascii="Arial" w:hAnsi="Arial" w:cs="Arial"/>
                <w:sz w:val="18"/>
                <w:szCs w:val="18"/>
              </w:rPr>
              <w:t>działa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wprowadzone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zmiany / usprawnienia / rozszerzenia,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korzyści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D01AC" w:rsidRPr="006E7837" w14:paraId="3215B23D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2E2788D3" w:rsidR="00AD01AC" w:rsidRPr="009C0486" w:rsidRDefault="00AD01AC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ła</w:t>
            </w:r>
            <w:r w:rsidRPr="0005101F">
              <w:rPr>
                <w:rFonts w:ascii="Arial" w:hAnsi="Arial" w:cs="Arial"/>
                <w:bCs/>
                <w:sz w:val="18"/>
                <w:szCs w:val="18"/>
              </w:rPr>
              <w:t xml:space="preserve"> się do poprawy sytuacji finansowej/ kadrowej Wnioskodawcy, w tym adaptacji do zmienionej sytuacji po epidemii w powiązaniu z utrzymaniem miejsc pracy)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256BF8" w:rsidRDefault="009D3291">
      <w:pPr>
        <w:rPr>
          <w:rFonts w:ascii="Arial" w:hAnsi="Arial" w:cs="Arial"/>
          <w:b/>
          <w:sz w:val="20"/>
          <w:szCs w:val="20"/>
        </w:rPr>
      </w:pPr>
    </w:p>
    <w:p w14:paraId="2C9FFB7E" w14:textId="137032B4" w:rsidR="009D3291" w:rsidRPr="006E7837" w:rsidRDefault="00286D62">
      <w:pPr>
        <w:ind w:hanging="141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FINANSOWE Z INICJATYWY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369"/>
        <w:gridCol w:w="2159"/>
        <w:gridCol w:w="1417"/>
        <w:gridCol w:w="1985"/>
      </w:tblGrid>
      <w:tr w:rsidR="00CC2480" w:rsidRPr="00CD76A6" w14:paraId="3F949773" w14:textId="77777777" w:rsidTr="00CC3816">
        <w:tc>
          <w:tcPr>
            <w:tcW w:w="534" w:type="dxa"/>
          </w:tcPr>
          <w:p w14:paraId="3BB27C7E" w14:textId="2F33F8C0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369" w:type="dxa"/>
          </w:tcPr>
          <w:p w14:paraId="107FEA2B" w14:textId="1A975C09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Rodzaj wydatku</w:t>
            </w:r>
          </w:p>
        </w:tc>
        <w:tc>
          <w:tcPr>
            <w:tcW w:w="2159" w:type="dxa"/>
          </w:tcPr>
          <w:p w14:paraId="2F8FD034" w14:textId="35AB198D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Numer dokumentu księgowego</w:t>
            </w:r>
          </w:p>
        </w:tc>
        <w:tc>
          <w:tcPr>
            <w:tcW w:w="1417" w:type="dxa"/>
          </w:tcPr>
          <w:p w14:paraId="16471B7C" w14:textId="6DEA9894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 xml:space="preserve">Data 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i sposób zapł</w:t>
            </w:r>
            <w:r w:rsidR="00C8681A" w:rsidRPr="001E3C56">
              <w:rPr>
                <w:rFonts w:ascii="Arial" w:hAnsi="Arial" w:cs="Arial"/>
                <w:sz w:val="14"/>
                <w:szCs w:val="14"/>
              </w:rPr>
              <w:t>a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ty</w:t>
            </w:r>
          </w:p>
        </w:tc>
        <w:tc>
          <w:tcPr>
            <w:tcW w:w="1985" w:type="dxa"/>
          </w:tcPr>
          <w:p w14:paraId="265973DA" w14:textId="4061DA6A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Wartość netto</w:t>
            </w:r>
            <w:r w:rsidR="001E3C56" w:rsidRPr="001E3C56">
              <w:rPr>
                <w:rFonts w:ascii="Arial" w:hAnsi="Arial" w:cs="Arial"/>
                <w:sz w:val="14"/>
                <w:szCs w:val="14"/>
              </w:rPr>
              <w:t xml:space="preserve"> kwalifikowana w ramach inicjatywy</w:t>
            </w:r>
          </w:p>
          <w:p w14:paraId="40F62FCD" w14:textId="16B3D015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(bez podatku VAT)</w:t>
            </w:r>
          </w:p>
        </w:tc>
      </w:tr>
      <w:tr w:rsidR="00CC2480" w:rsidRPr="00CD76A6" w14:paraId="5EF6D1BF" w14:textId="77777777" w:rsidTr="00CC3816">
        <w:trPr>
          <w:trHeight w:val="403"/>
        </w:trPr>
        <w:tc>
          <w:tcPr>
            <w:tcW w:w="534" w:type="dxa"/>
          </w:tcPr>
          <w:p w14:paraId="535C0C5F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4282F7A9" w14:textId="495EC298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701D587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3E2EA" w14:textId="3B333840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0500A6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63B02B23" w14:textId="77777777" w:rsidTr="00CC3816">
        <w:trPr>
          <w:trHeight w:val="403"/>
        </w:trPr>
        <w:tc>
          <w:tcPr>
            <w:tcW w:w="534" w:type="dxa"/>
          </w:tcPr>
          <w:p w14:paraId="5667CC15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3DD96660" w14:textId="0D537979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48314C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39507B" w14:textId="5C69738F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D17632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0070D004" w14:textId="77777777" w:rsidTr="00CC3816">
        <w:trPr>
          <w:trHeight w:val="403"/>
        </w:trPr>
        <w:tc>
          <w:tcPr>
            <w:tcW w:w="534" w:type="dxa"/>
          </w:tcPr>
          <w:p w14:paraId="7BA48A9E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7873C8C9" w14:textId="670D1326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35D62BA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AB684" w14:textId="43C122B5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68A43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DD9" w:rsidRPr="00CD76A6" w14:paraId="27E68BA6" w14:textId="77777777" w:rsidTr="002C3FBC">
        <w:tc>
          <w:tcPr>
            <w:tcW w:w="7479" w:type="dxa"/>
            <w:gridSpan w:val="4"/>
          </w:tcPr>
          <w:p w14:paraId="3E511474" w14:textId="7E8B4EA2" w:rsidR="00995DD9" w:rsidRPr="00CD76A6" w:rsidRDefault="001E3C5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="00995DD9">
              <w:rPr>
                <w:rFonts w:ascii="Arial" w:hAnsi="Arial" w:cs="Arial"/>
                <w:b/>
                <w:sz w:val="18"/>
                <w:szCs w:val="18"/>
              </w:rPr>
              <w:t xml:space="preserve"> netto wydatków rozliczanych</w:t>
            </w:r>
          </w:p>
        </w:tc>
        <w:tc>
          <w:tcPr>
            <w:tcW w:w="1985" w:type="dxa"/>
          </w:tcPr>
          <w:p w14:paraId="478A8393" w14:textId="77777777" w:rsidR="00995DD9" w:rsidRPr="00CD76A6" w:rsidRDefault="00995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E1A19F0" w14:textId="77777777" w:rsidR="00E07C1E" w:rsidRPr="00263461" w:rsidRDefault="00E07C1E" w:rsidP="00263461">
      <w:pPr>
        <w:spacing w:line="240" w:lineRule="auto"/>
        <w:rPr>
          <w:rFonts w:eastAsia="Times New Roman"/>
          <w:b/>
          <w:bCs/>
        </w:rPr>
      </w:pPr>
      <w:r w:rsidRPr="00263461">
        <w:rPr>
          <w:rFonts w:eastAsia="Times New Roman"/>
          <w:b/>
          <w:bCs/>
        </w:rPr>
        <w:lastRenderedPageBreak/>
        <w:t>ZAŁĄCZNIKI:</w:t>
      </w:r>
    </w:p>
    <w:p w14:paraId="3A61EA73" w14:textId="77777777" w:rsidR="00E07C1E" w:rsidRPr="00263461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kopie dokumentów księgowych, w tym faktur</w:t>
      </w:r>
    </w:p>
    <w:p w14:paraId="596C0495" w14:textId="49110F71" w:rsidR="00E07C1E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potwierdzenia przelewów poświadczających poniesione koszty</w:t>
      </w:r>
    </w:p>
    <w:p w14:paraId="1E3E78F8" w14:textId="10DEB17B" w:rsidR="00E07C1E" w:rsidRDefault="00E07C1E" w:rsidP="00E07C1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07C1E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o braku podwójnego finansowania wydatków w projektach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współfinansowanych ze środków Europejskiego Funduszu Społecznego</w:t>
      </w:r>
    </w:p>
    <w:p w14:paraId="4A4B632C" w14:textId="55ECD9C6" w:rsidR="00A647B4" w:rsidRPr="00263461" w:rsidRDefault="00A647B4" w:rsidP="00A647B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647B4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A647B4">
        <w:rPr>
          <w:rFonts w:eastAsia="Times New Roman"/>
        </w:rPr>
        <w:t xml:space="preserve">dot. rozliczenia </w:t>
      </w:r>
      <w:r>
        <w:rPr>
          <w:rFonts w:eastAsia="Times New Roman"/>
        </w:rPr>
        <w:t>inicjatywy</w:t>
      </w:r>
    </w:p>
    <w:p w14:paraId="7C4A9C68" w14:textId="77777777" w:rsidR="00263461" w:rsidRDefault="00263461" w:rsidP="00D147E6">
      <w:pPr>
        <w:jc w:val="right"/>
        <w:rPr>
          <w:rFonts w:ascii="Arial" w:hAnsi="Arial" w:cs="Arial"/>
        </w:rPr>
      </w:pPr>
    </w:p>
    <w:p w14:paraId="296117DA" w14:textId="18F14E04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574D94"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0400" w16cex:dateUtc="2021-02-12T12:41:00Z"/>
  <w16cex:commentExtensible w16cex:durableId="23D1047C" w16cex:dateUtc="2021-02-12T12:43:00Z"/>
  <w16cex:commentExtensible w16cex:durableId="23D1045C" w16cex:dateUtc="2021-02-12T12:42:00Z"/>
  <w16cex:commentExtensible w16cex:durableId="23D1044A" w16cex:dateUtc="2021-02-12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5856E4" w16cid:durableId="23D10400"/>
  <w16cid:commentId w16cid:paraId="6432EE51" w16cid:durableId="23D1047C"/>
  <w16cid:commentId w16cid:paraId="6210C837" w16cid:durableId="23D1045C"/>
  <w16cid:commentId w16cid:paraId="088059AC" w16cid:durableId="23D104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E97C" w14:textId="77777777" w:rsidR="008B08D6" w:rsidRDefault="008B08D6" w:rsidP="00731FAA">
      <w:pPr>
        <w:spacing w:line="240" w:lineRule="auto"/>
      </w:pPr>
      <w:r>
        <w:separator/>
      </w:r>
    </w:p>
  </w:endnote>
  <w:endnote w:type="continuationSeparator" w:id="0">
    <w:p w14:paraId="176FE051" w14:textId="77777777" w:rsidR="008B08D6" w:rsidRDefault="008B08D6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A785" w14:textId="77777777" w:rsidR="008B08D6" w:rsidRDefault="008B08D6" w:rsidP="00731FAA">
      <w:pPr>
        <w:spacing w:line="240" w:lineRule="auto"/>
      </w:pPr>
      <w:r>
        <w:separator/>
      </w:r>
    </w:p>
  </w:footnote>
  <w:footnote w:type="continuationSeparator" w:id="0">
    <w:p w14:paraId="14E0613D" w14:textId="77777777" w:rsidR="008B08D6" w:rsidRDefault="008B08D6" w:rsidP="00731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1"/>
    <w:rsid w:val="00014FD3"/>
    <w:rsid w:val="0005101F"/>
    <w:rsid w:val="000548A6"/>
    <w:rsid w:val="000A0517"/>
    <w:rsid w:val="000E1FCB"/>
    <w:rsid w:val="000E7561"/>
    <w:rsid w:val="001005C8"/>
    <w:rsid w:val="00111516"/>
    <w:rsid w:val="00111B5E"/>
    <w:rsid w:val="00132BB2"/>
    <w:rsid w:val="00147F56"/>
    <w:rsid w:val="0017019B"/>
    <w:rsid w:val="001A48EA"/>
    <w:rsid w:val="001B21ED"/>
    <w:rsid w:val="001E3C56"/>
    <w:rsid w:val="00226272"/>
    <w:rsid w:val="00256BF8"/>
    <w:rsid w:val="00263461"/>
    <w:rsid w:val="00275933"/>
    <w:rsid w:val="00276971"/>
    <w:rsid w:val="00286D62"/>
    <w:rsid w:val="002A23CA"/>
    <w:rsid w:val="002B654B"/>
    <w:rsid w:val="002B7497"/>
    <w:rsid w:val="002D577E"/>
    <w:rsid w:val="00380127"/>
    <w:rsid w:val="003B336C"/>
    <w:rsid w:val="004056D8"/>
    <w:rsid w:val="00413D26"/>
    <w:rsid w:val="00431B07"/>
    <w:rsid w:val="00441608"/>
    <w:rsid w:val="0045467F"/>
    <w:rsid w:val="00484191"/>
    <w:rsid w:val="004F0A35"/>
    <w:rsid w:val="004F2B04"/>
    <w:rsid w:val="0054582E"/>
    <w:rsid w:val="00550551"/>
    <w:rsid w:val="0056422A"/>
    <w:rsid w:val="00574D94"/>
    <w:rsid w:val="00603CA5"/>
    <w:rsid w:val="00604DD6"/>
    <w:rsid w:val="00634448"/>
    <w:rsid w:val="00670B9C"/>
    <w:rsid w:val="00685A35"/>
    <w:rsid w:val="006D5773"/>
    <w:rsid w:val="006E0C14"/>
    <w:rsid w:val="006E7837"/>
    <w:rsid w:val="006F41FA"/>
    <w:rsid w:val="006F4BFC"/>
    <w:rsid w:val="00705D93"/>
    <w:rsid w:val="00710A2D"/>
    <w:rsid w:val="00731FAA"/>
    <w:rsid w:val="007342ED"/>
    <w:rsid w:val="00754D74"/>
    <w:rsid w:val="007A5201"/>
    <w:rsid w:val="007A7149"/>
    <w:rsid w:val="007C49F6"/>
    <w:rsid w:val="007F64F1"/>
    <w:rsid w:val="008B08D6"/>
    <w:rsid w:val="008B591F"/>
    <w:rsid w:val="008D301D"/>
    <w:rsid w:val="00926F59"/>
    <w:rsid w:val="009939B0"/>
    <w:rsid w:val="00995DD9"/>
    <w:rsid w:val="009C0486"/>
    <w:rsid w:val="009D3291"/>
    <w:rsid w:val="00A1114D"/>
    <w:rsid w:val="00A3752B"/>
    <w:rsid w:val="00A47191"/>
    <w:rsid w:val="00A507F8"/>
    <w:rsid w:val="00A50CFF"/>
    <w:rsid w:val="00A647B4"/>
    <w:rsid w:val="00AD01AC"/>
    <w:rsid w:val="00AF5EFC"/>
    <w:rsid w:val="00B064F6"/>
    <w:rsid w:val="00B56337"/>
    <w:rsid w:val="00C24538"/>
    <w:rsid w:val="00C7251B"/>
    <w:rsid w:val="00C8681A"/>
    <w:rsid w:val="00CA22CC"/>
    <w:rsid w:val="00CA36B1"/>
    <w:rsid w:val="00CA47B3"/>
    <w:rsid w:val="00CB4F25"/>
    <w:rsid w:val="00CB7670"/>
    <w:rsid w:val="00CC2480"/>
    <w:rsid w:val="00CC3816"/>
    <w:rsid w:val="00CD76A6"/>
    <w:rsid w:val="00D05A65"/>
    <w:rsid w:val="00D147E6"/>
    <w:rsid w:val="00D14D18"/>
    <w:rsid w:val="00D20D32"/>
    <w:rsid w:val="00D33EC0"/>
    <w:rsid w:val="00D8307B"/>
    <w:rsid w:val="00D84693"/>
    <w:rsid w:val="00DC5D67"/>
    <w:rsid w:val="00DD4D50"/>
    <w:rsid w:val="00E07C1E"/>
    <w:rsid w:val="00E240E6"/>
    <w:rsid w:val="00E32452"/>
    <w:rsid w:val="00E706F5"/>
    <w:rsid w:val="00EE6634"/>
    <w:rsid w:val="00F14ED5"/>
    <w:rsid w:val="00F16BEB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06D18D-69B1-4D3D-9B62-9D71F854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2021-02-09T08:42:00Z</cp:lastPrinted>
  <dcterms:created xsi:type="dcterms:W3CDTF">2021-03-25T14:00:00Z</dcterms:created>
  <dcterms:modified xsi:type="dcterms:W3CDTF">2021-03-25T14:00:00Z</dcterms:modified>
</cp:coreProperties>
</file>