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B963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Załącznik nr 1 do Regulaminu przyznawania środków finansowych w formie stawek jednostkowych na utworzenie i utrzymanie miejsca pracy w przedsiębiorstwie społecznym oraz wsparcia reintegracyjnego.</w:t>
      </w:r>
    </w:p>
    <w:p w14:paraId="3D0DDFF8" w14:textId="77777777" w:rsidR="00174896" w:rsidRPr="00174896" w:rsidRDefault="00174896" w:rsidP="00174896">
      <w:pPr>
        <w:widowControl/>
        <w:spacing w:after="120"/>
        <w:jc w:val="right"/>
        <w:rPr>
          <w:rFonts w:ascii="Calibri" w:eastAsia="Times New Roman" w:hAnsi="Calibri" w:cs="Calibri"/>
          <w:color w:val="004F88"/>
          <w:sz w:val="20"/>
          <w:szCs w:val="20"/>
          <w:lang w:bidi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174896" w:rsidRPr="00174896" w14:paraId="3B549B5B" w14:textId="77777777" w:rsidTr="005B5804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585604D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bookmarkStart w:id="0" w:name="_Hlk155948009"/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 xml:space="preserve">WNIOSEK O PRZYZNANIE ŚRODKÓW FINANSOWYCH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 xml:space="preserve">W FORMIE STAWEK JEDNOSTKOWYCH NA UTWORZENIE I UTRZYMANIE MIEJSCA PRACY W PRZEDSIĘBIORSTWIE SPOŁECZNYM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>ORAZ WSPARCIA REINTEGRACYJNEGO</w:t>
            </w:r>
          </w:p>
          <w:bookmarkEnd w:id="0"/>
          <w:p w14:paraId="7704541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 ramach</w:t>
            </w:r>
          </w:p>
          <w:p w14:paraId="7C1BDC9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Działania 6.18 Wsparcie podmiotów ekonomii społecznej oraz przedsiębiorstw społecznych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FUNDUSZE EUROPEJSKIE DLA MAŁOPOLSKI NA LATA 2021-2027</w:t>
            </w:r>
          </w:p>
          <w:p w14:paraId="53EA50A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5F25726E" w14:textId="26965E36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Projekt: pn. "Małopolski Ośrodek Wsparcia Ekonomii Społecznej – Podregion Nowo</w:t>
            </w:r>
            <w:r w:rsidR="00251A7C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sądecki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”</w:t>
            </w:r>
          </w:p>
          <w:p w14:paraId="3AA3DCA6" w14:textId="77777777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74896" w:rsidRPr="00174896" w14:paraId="4FA51B7D" w14:textId="77777777" w:rsidTr="00174896">
        <w:trPr>
          <w:trHeight w:val="1524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37D8BDBD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0F3C0AC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</w:t>
            </w:r>
          </w:p>
          <w:p w14:paraId="7233451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Stowarzyszenie ISIO Cumulus </w:t>
            </w:r>
          </w:p>
          <w:p w14:paraId="33EFB0C5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Fundacja im. Hetmana Jana Tarnowskiego</w:t>
            </w:r>
          </w:p>
          <w:p w14:paraId="0D5D4EC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Fundacja Miejsc i Ludzi Aktywnych </w:t>
            </w:r>
          </w:p>
        </w:tc>
      </w:tr>
      <w:tr w:rsidR="00174896" w:rsidRPr="00174896" w14:paraId="406E3FA7" w14:textId="77777777" w:rsidTr="00174896">
        <w:trPr>
          <w:trHeight w:val="31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C1C5E69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Realizator wsparcia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375E870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w Chrzanowie </w:t>
            </w:r>
          </w:p>
        </w:tc>
      </w:tr>
      <w:tr w:rsidR="00174896" w:rsidRPr="00174896" w14:paraId="419B618D" w14:textId="77777777" w:rsidTr="00174896">
        <w:trPr>
          <w:trHeight w:val="165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608CC10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Nr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2D6482B" w14:textId="7B6C3DE9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FEMP.06.18-IP.01-032</w:t>
            </w:r>
            <w:r w:rsidR="00251A7C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5</w:t>
            </w: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/23</w:t>
            </w:r>
          </w:p>
        </w:tc>
      </w:tr>
      <w:tr w:rsidR="00174896" w:rsidRPr="00174896" w14:paraId="2E6DCC72" w14:textId="77777777" w:rsidTr="00174896">
        <w:trPr>
          <w:trHeight w:val="30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0FA4674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Czas trwania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C6D76A8" w14:textId="7B869362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16.10.2023 – 3</w:t>
            </w:r>
            <w:r w:rsidR="003135C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</w:t>
            </w: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.0</w:t>
            </w:r>
            <w:r w:rsidR="003135C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5</w:t>
            </w: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.202</w:t>
            </w:r>
            <w:r w:rsidR="003135C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174896" w:rsidRPr="00174896" w14:paraId="1CF8481C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4549065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Numer Ewidencyjny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1D8546C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  <w:tr w:rsidR="00174896" w:rsidRPr="00174896" w14:paraId="08E92610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7BF32685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Data i miejsce złożenia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3A19C00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</w:tbl>
    <w:p w14:paraId="7365F2E6" w14:textId="77777777" w:rsidR="00174896" w:rsidRPr="00174896" w:rsidRDefault="00174896" w:rsidP="00174896">
      <w:pPr>
        <w:widowControl/>
        <w:spacing w:before="120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Ważne wskazówki: </w:t>
      </w:r>
    </w:p>
    <w:p w14:paraId="29245F83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 załącznikami powinny być sporządzone zgodnie z obowiązującymi wzorami ogłoszonymi na stronie </w:t>
      </w:r>
      <w:hyperlink r:id="rId8" w:history="1">
        <w:r w:rsidRPr="00174896">
          <w:rPr>
            <w:rFonts w:ascii="Calibri" w:eastAsia="Times New Roman" w:hAnsi="Calibri" w:cs="Calibri"/>
            <w:color w:val="auto"/>
            <w:sz w:val="20"/>
            <w:szCs w:val="20"/>
            <w:lang w:bidi="ar-SA"/>
          </w:rPr>
          <w:t>www.es.malopolska.pl</w:t>
        </w:r>
      </w:hyperlink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. oraz https://mowes.tozch.edu.pl/. </w:t>
      </w:r>
    </w:p>
    <w:p w14:paraId="7370E51A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Wszystkie pola wyżej wymienionej dokumentacji powinny być uzupełnione, nie dopuszcza się pozostawiania pustych pól (należy wpisać „nie dotyczy” lub „-„).</w:t>
      </w:r>
    </w:p>
    <w:p w14:paraId="4D11FF5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Niedopuszczalna jest ingerencja w treść składanych załączników poprzez usuwanie w nich zawartych zapisów bądź tworzenie dodatkowych pól nieprzewidzianych we wzorach dokumentacji.</w:t>
      </w:r>
    </w:p>
    <w:p w14:paraId="467DB832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Wniosek o przyznanie środków finansowych w formie stawek jednostkowych na utworzenie i utrzymanie miejsca pracy w przedsiębiorstwie społecznym oraz wsparcia reintegracyjnego musi być podpisany podpisem osobistym lub podpisem zaufanym (</w:t>
      </w:r>
      <w:proofErr w:type="spellStart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ePuap</w:t>
      </w:r>
      <w:proofErr w:type="spellEnd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) lub kwalifikowanym podpisem elektronicznym na ostatniej stronie przez przedstawiciela grupy inicjatywnej lub przedstawiciela\-i podmiotów upoważnionych do reprezentacji zgodnie z zapisami KRS lub innymi dokumentami rejestrowymi (dotyczy przedsiębiorstw społecznych ubiegających się o środki finansowe na utworzenie nowego miejsca pracy, osób prawnych zakładających przedsiębiorstwo społeczne lub podmiotów ekonomii społecznej przekształcających się w przedsiębiorstwo społeczne). </w:t>
      </w:r>
    </w:p>
    <w:p w14:paraId="60103F3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musi mieć ponumerowane strony. </w:t>
      </w:r>
    </w:p>
    <w:p w14:paraId="6A55EDC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Kopie dokumentów załączonych do wniosku o przyznanie środków finansowych w formie stawek jednostkowych na utworzenie i utrzymanie miejsca pracy w przedsiębiorstwie społecznym oraz wsparcia reintegracyjnego muszą być potwierdzone za zgodność z oryginałem przez przedstawiciela Wnioskodawcy poprzez opatrzenie każdej strony kopii dokumentów klauzulą „Za zgodność z oryginałem”, aktualną datą oraz </w:t>
      </w: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lastRenderedPageBreak/>
        <w:t xml:space="preserve">własnoręcznym podpisem Wnioskodawcy (dopuszcza się również zapis „Za zgodność z oryginałem od strony … do strony …” wraz z aktualną datą oraz własnoręcznym podpisem Wnioskodawcy na pierwszej stronie). </w:t>
      </w:r>
    </w:p>
    <w:p w14:paraId="7D8FF27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 załącznikami, których wykaz znajduje się na końcu formularza wniosku, musi być trwale spięty.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74896" w:rsidRPr="00174896" w14:paraId="6B06AE7E" w14:textId="77777777" w:rsidTr="00174896">
        <w:trPr>
          <w:cantSplit/>
          <w:trHeight w:val="135"/>
          <w:jc w:val="center"/>
        </w:trPr>
        <w:tc>
          <w:tcPr>
            <w:tcW w:w="9497" w:type="dxa"/>
            <w:shd w:val="clear" w:color="auto" w:fill="D9D9D9"/>
            <w:vAlign w:val="center"/>
          </w:tcPr>
          <w:p w14:paraId="16558CC9" w14:textId="77777777" w:rsidR="00174896" w:rsidRPr="00174896" w:rsidRDefault="00174896" w:rsidP="00174896">
            <w:pPr>
              <w:widowControl/>
              <w:spacing w:before="120" w:after="120"/>
              <w:ind w:left="720"/>
              <w:contextualSpacing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Nazwa istniejącego / nowotworzonego przedsiębiorstwa społecznego:</w:t>
            </w:r>
          </w:p>
        </w:tc>
      </w:tr>
      <w:tr w:rsidR="00174896" w:rsidRPr="00174896" w14:paraId="04ED911D" w14:textId="77777777" w:rsidTr="00174896">
        <w:trPr>
          <w:cantSplit/>
          <w:trHeight w:val="570"/>
          <w:jc w:val="center"/>
        </w:trPr>
        <w:tc>
          <w:tcPr>
            <w:tcW w:w="9493" w:type="dxa"/>
            <w:shd w:val="clear" w:color="auto" w:fill="FFFFFF"/>
            <w:vAlign w:val="center"/>
          </w:tcPr>
          <w:p w14:paraId="7A610FC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78A851B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6C549BE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28E4AED3" w14:textId="77777777" w:rsidR="00174896" w:rsidRPr="00174896" w:rsidRDefault="00174896" w:rsidP="00174896">
      <w:pPr>
        <w:widowControl/>
        <w:spacing w:after="120" w:line="276" w:lineRule="auto"/>
        <w:rPr>
          <w:rFonts w:ascii="Calibri" w:eastAsia="Times New Roman" w:hAnsi="Calibri" w:cs="Calibri"/>
          <w:b/>
          <w:color w:val="auto"/>
          <w:sz w:val="14"/>
          <w:szCs w:val="22"/>
          <w:lang w:bidi="ar-SA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174896" w:rsidRPr="00174896" w14:paraId="50D5C619" w14:textId="77777777" w:rsidTr="00174896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8138B5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lang w:bidi="ar-SA"/>
              </w:rPr>
              <w:t>Dane Wnioskodawcy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vertAlign w:val="superscript"/>
                <w:lang w:bidi="ar-SA"/>
              </w:rPr>
              <w:footnoteReference w:id="1"/>
            </w:r>
          </w:p>
        </w:tc>
      </w:tr>
      <w:tr w:rsidR="00174896" w:rsidRPr="00174896" w14:paraId="6DED24F6" w14:textId="77777777" w:rsidTr="00174896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341D951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1: Wypełnić w przypadku tworzenia przedsiębiorstwa społecznego przez osoby fizyczne</w:t>
            </w:r>
          </w:p>
        </w:tc>
      </w:tr>
      <w:tr w:rsidR="00174896" w:rsidRPr="00174896" w14:paraId="4DDB72E4" w14:textId="77777777" w:rsidTr="00174896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3DAFE58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00474A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14:paraId="65FD29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3C3B669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546FFC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6D36B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27E1EC73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138CC3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1AFF75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CE07EE8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0351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1917020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3873B0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5EFD58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DDC2AF6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71475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3CAFC9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14:paraId="4D4936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0CB6DA2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B07E321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26917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4C7C2E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E8CEF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FD2F4D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FBA655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A128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69A53DB1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033C976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688232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E0A773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CCFA6D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540119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14:paraId="25EEDFD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80EE23F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D7CD36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28D054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7111FE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6701E5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EC743B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6358EE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66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D83DCEB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46BF0B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2A32794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900B84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7578EE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151147A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14:paraId="52F673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3A9ED4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8D6DB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AA3C7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CDE24F9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713D67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BC9F37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C4EF25B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5B64D9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DCB3A2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882A8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78D219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15D064A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B445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DE010A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14:paraId="17EB7E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05393E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0AC99E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71FC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14:paraId="1A1AAF1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CBB0B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B8C00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EF330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98EB0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7DBA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4B62A86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E3102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7321AF" w14:textId="77777777" w:rsidTr="00174896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2285A0B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2: Wypełnić w przypadku tworzenia przedsiębiorstwa społecznego przez osoby prawne</w:t>
            </w:r>
          </w:p>
        </w:tc>
      </w:tr>
      <w:tr w:rsidR="00174896" w:rsidRPr="00174896" w14:paraId="20000B6D" w14:textId="77777777" w:rsidTr="00174896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0AE01F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5335898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1</w:t>
            </w:r>
          </w:p>
        </w:tc>
        <w:tc>
          <w:tcPr>
            <w:tcW w:w="4353" w:type="dxa"/>
            <w:shd w:val="clear" w:color="auto" w:fill="FFFFFF"/>
          </w:tcPr>
          <w:p w14:paraId="47EB113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A388F7E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3CC3210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24D6C78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5EB0A8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51A35C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26E5B1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C76A7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014B358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444871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FF4CB0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6D1E93B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91636E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072572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3FF7B6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7B2D4C8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13DD761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6C9336A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73453E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D8324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2</w:t>
            </w:r>
          </w:p>
        </w:tc>
        <w:tc>
          <w:tcPr>
            <w:tcW w:w="4353" w:type="dxa"/>
            <w:shd w:val="clear" w:color="auto" w:fill="FFFFFF"/>
          </w:tcPr>
          <w:p w14:paraId="7B20DCF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6A1FDA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FC63A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2D08D7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25D0CF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AA0835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8BE00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1E64E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2D10DAA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1285071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ADAAE0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25399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C46549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82AB3A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2D73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28375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2DE0124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9DADA09" w14:textId="77777777" w:rsidTr="00174896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93B7A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3: Dotyczy przypadku przekształcenia się w przedsiębiorstwo społeczne działającego już podmiotu ekonomii społecznej</w:t>
            </w:r>
          </w:p>
        </w:tc>
      </w:tr>
      <w:tr w:rsidR="00174896" w:rsidRPr="00174896" w14:paraId="0F66C9B4" w14:textId="77777777" w:rsidTr="00174896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BEB43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Wnioskodawca – podmiot ekonomii społecznej zamierzający przekształcić się w 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1B824F2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71240F2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921C89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554B33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D6C2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483A8C3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E06F3B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018FB9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9785B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696849B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ABE5A26" w14:textId="77777777" w:rsidTr="00174896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D18196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0935EA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70A23B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5173DDF" w14:textId="77777777" w:rsidTr="00174896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5340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FAC52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786AD26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FCFBEBC" w14:textId="77777777" w:rsidTr="00174896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57AD562C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4: Dotyczy przypadku tworzenia nowych miejsc pracy w istniejącym przedsiębiorstwie społecznym</w:t>
            </w:r>
          </w:p>
        </w:tc>
      </w:tr>
      <w:tr w:rsidR="00174896" w:rsidRPr="00174896" w14:paraId="0B882965" w14:textId="77777777" w:rsidTr="00174896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FD5099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3ADDB0C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</w:tcPr>
          <w:p w14:paraId="65D3DB1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9940D5B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1A8B1B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FB702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6AEB22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EBFB849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135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8020A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416304E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2829F53" w14:textId="77777777" w:rsidTr="00174896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C0D7B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C5AB74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1F372B3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9B9023" w14:textId="77777777" w:rsidTr="00174896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826F6A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9D1A47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5AA002E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5F5681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174896" w:rsidRPr="00174896" w14:paraId="13FFFF06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/>
            <w:vAlign w:val="center"/>
          </w:tcPr>
          <w:p w14:paraId="22A7A20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1" w:name="_Hlk39403277"/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Dane kontaktowe wnioskodawcy</w:t>
            </w:r>
          </w:p>
        </w:tc>
      </w:tr>
      <w:bookmarkEnd w:id="1"/>
      <w:tr w:rsidR="00174896" w:rsidRPr="00174896" w14:paraId="66CCD2E3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5EE755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BBAC06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Imię i Nazwisko, telefon, e-mail:</w:t>
            </w:r>
          </w:p>
          <w:p w14:paraId="7674770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6D071D2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44F785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AC330E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174896" w:rsidRPr="00174896" w14:paraId="4FA4598B" w14:textId="77777777" w:rsidTr="00174896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/>
            <w:vAlign w:val="center"/>
          </w:tcPr>
          <w:p w14:paraId="0D389B2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bidi="ar-SA"/>
              </w:rPr>
              <w:t>Oświadczenie o wyborze formy doręczenia informacji o wynikach procedury przyznania środków finansowych</w:t>
            </w:r>
          </w:p>
        </w:tc>
      </w:tr>
      <w:tr w:rsidR="00174896" w:rsidRPr="00174896" w14:paraId="27FD68A5" w14:textId="77777777" w:rsidTr="00174896">
        <w:tblPrEx>
          <w:shd w:val="clear" w:color="auto" w:fill="FFFFFF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/>
            <w:vAlign w:val="center"/>
          </w:tcPr>
          <w:p w14:paraId="6F0BFC7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 istniejącymi przedsiębiorstwie społecznym</w:t>
            </w:r>
          </w:p>
        </w:tc>
        <w:tc>
          <w:tcPr>
            <w:tcW w:w="2435" w:type="dxa"/>
            <w:shd w:val="clear" w:color="auto" w:fill="FFFFFF"/>
          </w:tcPr>
          <w:p w14:paraId="39E057D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bidi="ar-SA"/>
              </w:rPr>
            </w:pPr>
          </w:p>
          <w:p w14:paraId="6E959B9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elektroniczna:</w:t>
            </w:r>
          </w:p>
          <w:p w14:paraId="7C7F695D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3EFA0FE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1A40887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14:paraId="38BF8FD3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  <w:tr w:rsidR="00174896" w:rsidRPr="00174896" w14:paraId="1E9235AB" w14:textId="77777777" w:rsidTr="00174896">
        <w:tblPrEx>
          <w:shd w:val="clear" w:color="auto" w:fill="FFFFFF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/>
            <w:vAlign w:val="center"/>
          </w:tcPr>
          <w:p w14:paraId="3FA457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bidi="ar-SA"/>
              </w:rPr>
            </w:pPr>
          </w:p>
        </w:tc>
        <w:tc>
          <w:tcPr>
            <w:tcW w:w="2435" w:type="dxa"/>
            <w:shd w:val="clear" w:color="auto" w:fill="FFFFFF"/>
          </w:tcPr>
          <w:p w14:paraId="1EB840F6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  <w:p w14:paraId="1DA0DD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bookmarkStart w:id="2" w:name="_Hlk155949948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bookmarkEnd w:id="2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tradycyjna:</w:t>
            </w:r>
          </w:p>
          <w:p w14:paraId="3F58CA8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4C5F123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764A61AE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14:paraId="6A21927F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174896" w:rsidRPr="00174896" w14:paraId="405A9911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/>
            <w:vAlign w:val="center"/>
          </w:tcPr>
          <w:p w14:paraId="24FE06E1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Status Przedsiębiorstwa Społecznego</w:t>
            </w:r>
          </w:p>
        </w:tc>
      </w:tr>
      <w:tr w:rsidR="00174896" w:rsidRPr="00174896" w14:paraId="7B11B6BB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6EAEE4E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posiada status przedsiębiorstwa społecznego (PS)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4690A047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Data uzyskania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3561915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B604916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719C14F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nie posiada statusu przedsiębiorstwa społecznego i zobowiązuje się do uzyskania statusu PS przed upływem 6 miesięcy od dnia utworzenia miejsca/miejsc pracy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0BDE7E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Planowana termin złożenia wniosku o uzyskanie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71AB156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7E0ADD4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Cs/>
          <w:sz w:val="16"/>
          <w:szCs w:val="16"/>
          <w:lang w:bidi="ar-SA"/>
        </w:rPr>
      </w:pPr>
    </w:p>
    <w:p w14:paraId="117979E2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p w14:paraId="7C457ABC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174896" w:rsidRPr="00174896" w14:paraId="79BD2059" w14:textId="77777777" w:rsidTr="00174896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81E0" w14:textId="77777777" w:rsidR="00174896" w:rsidRPr="00174896" w:rsidRDefault="00174896" w:rsidP="00174896">
            <w:pPr>
              <w:widowControl/>
              <w:spacing w:before="120" w:after="120"/>
              <w:ind w:left="-115"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  <w:t>Informacje o osobach, na które wnioskuje się o przyznanie środków finansowych na utworzenie i utrzymanie miejsc pracy</w:t>
            </w:r>
          </w:p>
        </w:tc>
      </w:tr>
      <w:tr w:rsidR="00174896" w:rsidRPr="00174896" w14:paraId="4CCA65D3" w14:textId="77777777" w:rsidTr="00174896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EFC74" w14:textId="77777777" w:rsidR="00174896" w:rsidRPr="00174896" w:rsidRDefault="00174896" w:rsidP="00174896">
            <w:pPr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  <w:lastRenderedPageBreak/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77CD5F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Nazwa nowego stanowiska pracy</w:t>
            </w:r>
          </w:p>
          <w:p w14:paraId="560EB08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97A83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Podstawa zakwalifikowania do objęcia wsparciem finansowym – zgodnie z zapisami § 1 ust.2 Regulaminu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20"/>
                <w:szCs w:val="22"/>
                <w:lang w:bidi="ar-SA"/>
              </w:rPr>
              <w:t>(zaznaczyć właściwe),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1D89D8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Wymiar czasu pracy</w:t>
            </w:r>
          </w:p>
          <w:p w14:paraId="553DF5F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 etat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3/4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1/2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>1/4 etatu w 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11DE0C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Wnioskowana kwota wsparcia na utrzymanie miejsca pracy</w:t>
            </w:r>
          </w:p>
          <w:p w14:paraId="5980399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</w:p>
          <w:p w14:paraId="272F324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 etatu: 32.400 zł</w:t>
            </w:r>
          </w:p>
          <w:p w14:paraId="58A8730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3/4 etatu: 24.300 zł</w:t>
            </w:r>
          </w:p>
          <w:p w14:paraId="5151DE4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1/2 etatu lub 1/4 etatu w przypadku osób z niepełnosprawnością sprzężoną lub ze znacznym stopniem niepełnosprawności: 16.200 zł)</w:t>
            </w:r>
          </w:p>
        </w:tc>
      </w:tr>
      <w:tr w:rsidR="00174896" w:rsidRPr="00174896" w14:paraId="46BBA90A" w14:textId="77777777" w:rsidTr="00174896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1236D" w14:textId="77777777" w:rsidR="00174896" w:rsidRPr="00174896" w:rsidRDefault="00174896" w:rsidP="00174896">
            <w:pPr>
              <w:widowControl/>
              <w:ind w:left="36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2E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AA5A9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b, d, e, g, h, i, l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21AA4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a, c, f, j, k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4BBAE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0BB3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4F3F54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FF9" w14:textId="77777777" w:rsidR="00174896" w:rsidRPr="00174896" w:rsidRDefault="00174896" w:rsidP="00174896">
            <w:pPr>
              <w:widowControl/>
              <w:spacing w:before="120" w:after="120" w:line="360" w:lineRule="auto"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70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4B1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C005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51D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127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CD9241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68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6E4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7A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85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FA5F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00C6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4C5F38B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BB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50AA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4D0B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D2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A33E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6688E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1F926F8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AD0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23B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3E1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E8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634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B8BD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0084B0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8C2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BAF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D9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92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42FD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02B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B6CE6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0D8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7A9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EB6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0A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CA72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819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6D5897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C7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B0472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A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95C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D50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55B8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DBEA6E9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76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8E0F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A4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D1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988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A8AE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0CAF7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C4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E8A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B1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B30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0A0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CEF6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206CF9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0D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948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24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19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B5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BE90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5F46863" w14:textId="77777777" w:rsidTr="00174896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7845D" w14:textId="77777777" w:rsidR="00174896" w:rsidRPr="00174896" w:rsidRDefault="00174896" w:rsidP="00174896">
            <w:pPr>
              <w:widowControl/>
              <w:spacing w:before="120" w:after="120" w:line="360" w:lineRule="auto"/>
              <w:jc w:val="right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C4D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0C554502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>* Po zakończeniu oceny Wniosków nie ma możliwości zamiany osób o których mowa w art. 2 pkt 6 lit. b, d, e, g, h, i, l Ustawy z dnia 5 sierpnia 2022 r. o ekonomii społecznej na osoby, o których mowa w art. 2 pkt 6 lit. a, c, f, j, k Ustawy z dnia 5 sierpnia 2022 r. o ekonomii społecznej</w:t>
      </w:r>
    </w:p>
    <w:p w14:paraId="3E450331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Style w:val="Tabela-Siatka2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174896" w:rsidRPr="00174896" w14:paraId="041F1927" w14:textId="77777777" w:rsidTr="00174896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789841BE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Wnoszę o przyznanie środków finansowych na utworzenie i utrzymanie nowych miejsc pracy w:</w:t>
            </w:r>
          </w:p>
        </w:tc>
      </w:tr>
      <w:tr w:rsidR="00174896" w:rsidRPr="00174896" w14:paraId="1B21066D" w14:textId="77777777" w:rsidTr="005B5804">
        <w:trPr>
          <w:jc w:val="center"/>
        </w:trPr>
        <w:tc>
          <w:tcPr>
            <w:tcW w:w="577" w:type="dxa"/>
            <w:vAlign w:val="center"/>
          </w:tcPr>
          <w:p w14:paraId="38149BD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09ABB3E5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nowotworzonym przedsiębiorstwie społecznym</w:t>
            </w:r>
          </w:p>
        </w:tc>
      </w:tr>
      <w:tr w:rsidR="00174896" w:rsidRPr="00174896" w14:paraId="6A031FBE" w14:textId="77777777" w:rsidTr="005B5804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D0039D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CB800C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podmiocie ekonomii społecznej przekształcanym w przedsiębiorstwo społeczne</w:t>
            </w:r>
          </w:p>
        </w:tc>
      </w:tr>
      <w:tr w:rsidR="00174896" w:rsidRPr="00174896" w14:paraId="343F64EA" w14:textId="77777777" w:rsidTr="005B5804">
        <w:trPr>
          <w:jc w:val="center"/>
        </w:trPr>
        <w:tc>
          <w:tcPr>
            <w:tcW w:w="577" w:type="dxa"/>
            <w:vAlign w:val="center"/>
          </w:tcPr>
          <w:p w14:paraId="14E5BEA0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lastRenderedPageBreak/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4CCECA9A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istniejącym przedsiębiorstwie społecznym</w:t>
            </w:r>
          </w:p>
        </w:tc>
      </w:tr>
      <w:tr w:rsidR="00174896" w:rsidRPr="00174896" w14:paraId="06F93BDC" w14:textId="77777777" w:rsidTr="00174896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/>
            <w:vAlign w:val="center"/>
          </w:tcPr>
          <w:p w14:paraId="7F0F3F38" w14:textId="77777777" w:rsidR="00174896" w:rsidRPr="00174896" w:rsidRDefault="00174896" w:rsidP="0017489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 celu sfinansowania wydatków związanych z przygotowaniem podmiotu do rozpoczęcia działalności/ rozwoju działalności, zgodnie z załączonym biznesplanem</w:t>
            </w:r>
          </w:p>
        </w:tc>
      </w:tr>
      <w:tr w:rsidR="00174896" w:rsidRPr="00174896" w14:paraId="2D1A8B98" w14:textId="77777777" w:rsidTr="00174896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227A2BC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EE6EB9" w14:textId="77777777" w:rsidR="00174896" w:rsidRPr="00174896" w:rsidRDefault="00174896" w:rsidP="00174896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</w:p>
        </w:tc>
      </w:tr>
      <w:tr w:rsidR="00174896" w:rsidRPr="00174896" w14:paraId="49017FFC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6E6A1EA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bookmarkStart w:id="3" w:name="_Hlk156300112"/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78261393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/>
              </w:rPr>
            </w:pPr>
            <w:r w:rsidRPr="00174896">
              <w:rPr>
                <w:rFonts w:eastAsia="Times New Roman" w:cs="Calibri"/>
                <w:b/>
                <w:bCs/>
                <w:i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C9EFCD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316A3E59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997D1B1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5469C4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7AB2240B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3E6B45F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A28AC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bookmarkEnd w:id="3"/>
    </w:tbl>
    <w:p w14:paraId="1F1DA598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2C0CA5FC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68BC3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UTWORZENIE MIEJSCA PRACY</w:t>
            </w:r>
          </w:p>
        </w:tc>
      </w:tr>
      <w:tr w:rsidR="00174896" w:rsidRPr="00174896" w14:paraId="069C7CDD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7C488ED5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Proszę przedstawić krótki opis inwestycji, zakres wsparcia oraz jego wartość:</w:t>
            </w:r>
          </w:p>
        </w:tc>
      </w:tr>
      <w:tr w:rsidR="00174896" w:rsidRPr="00174896" w14:paraId="3EB27611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EEAF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6383C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67F6EB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51C80C1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284E0D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F683B7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73FC38C6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E84DF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UTRZYMANIE MIEJSCA PRACY</w:t>
            </w:r>
          </w:p>
        </w:tc>
      </w:tr>
      <w:tr w:rsidR="00174896" w:rsidRPr="00174896" w14:paraId="5B35B839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2E1AF4FF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Proszę opisać koszty funkcjonowania miejsca pracy / miejsc pracy w pierwszym okresie od utworzenia, tj. koszty zatrudnienia (w tym wynagrodzenia) osoby / osób na nowoutworzonym miejscu pracy, koszty obowiązkowych opłat, takich jak np. składki na ubezpieczenie społeczne, zdrowotne, bieżące niezbędne wydatki, dotyczące stanowiska pracy, bez których funkcjonowanie PS nie może się odbywać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br/>
              <w:t>(np. usługi zewnętrzne – księgowe, marketingowe, telekomunikacyjne, bieżące koszty operacyjne – media, paliwo, środki obrotowe oraz inne – wskazać jakie):</w:t>
            </w:r>
          </w:p>
        </w:tc>
      </w:tr>
      <w:tr w:rsidR="00174896" w:rsidRPr="00174896" w14:paraId="3C244FE2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9378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2C04013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0AEBC1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A73CCC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782B34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8196791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174896" w:rsidRPr="00174896" w14:paraId="622BD404" w14:textId="77777777" w:rsidTr="00174896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7170A" w14:textId="68753FEE" w:rsidR="00174896" w:rsidRPr="00174896" w:rsidRDefault="00174896" w:rsidP="00174896">
            <w:pPr>
              <w:widowControl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 xml:space="preserve">PROPONOWANE ZABEZPIECZENIE PRAWIDŁOWEGO WYKONANIA UMOWY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br/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(należy wskazać obligatoryjnie „weksel własny in blanco wraz z deklaracją wekslową”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br/>
              <w:t xml:space="preserve">oraz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>minimum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jedna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dodatkow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form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zabezpieczenia)*</w:t>
            </w:r>
          </w:p>
        </w:tc>
      </w:tr>
      <w:tr w:rsidR="00174896" w:rsidRPr="00174896" w14:paraId="4BC4ECA3" w14:textId="77777777" w:rsidTr="0017489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1812F" w14:textId="77777777" w:rsidR="00174896" w:rsidRPr="00174896" w:rsidRDefault="00174896" w:rsidP="00174896">
            <w:pPr>
              <w:widowControl/>
              <w:spacing w:before="120" w:after="120" w:line="336" w:lineRule="auto"/>
              <w:ind w:left="317" w:hanging="317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B8DA" w14:textId="77777777" w:rsidR="00174896" w:rsidRPr="00174896" w:rsidRDefault="00174896" w:rsidP="00174896">
            <w:pPr>
              <w:widowControl/>
              <w:spacing w:before="120" w:after="120" w:line="33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12F54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INFORMACJE W ZAKRESIE ZABEZPIECZENIA</w:t>
            </w:r>
          </w:p>
          <w:p w14:paraId="65C182D4" w14:textId="1D2FC89B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lang w:bidi="ar-SA"/>
              </w:rPr>
            </w:pP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np. </w:t>
            </w:r>
            <w:r w:rsid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wskazanie </w:t>
            </w: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>nieruchomości lub ruchomości, wiek i dochód poręczyciela (bez danych osobowych), i inne w zależności od rodzaju zabezpieczenia</w:t>
            </w:r>
          </w:p>
        </w:tc>
      </w:tr>
      <w:tr w:rsidR="00174896" w:rsidRPr="00174896" w14:paraId="16078FE9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F916" w14:textId="77777777" w:rsidR="00174896" w:rsidRPr="00174896" w:rsidRDefault="00174896" w:rsidP="00174896">
            <w:pPr>
              <w:widowControl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2F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5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3F9D6EF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B0E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9EA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z 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C42" w14:textId="77777777" w:rsidR="00174896" w:rsidRPr="00174896" w:rsidRDefault="00174896" w:rsidP="00174896">
            <w:pPr>
              <w:widowControl/>
              <w:spacing w:line="33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i/>
                <w:iCs/>
                <w:color w:val="auto"/>
                <w:lang w:bidi="ar-SA"/>
              </w:rPr>
              <w:t>obligatoryjnie</w:t>
            </w:r>
          </w:p>
        </w:tc>
      </w:tr>
      <w:tr w:rsidR="00174896" w:rsidRPr="00174896" w14:paraId="70BB4856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930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3286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poręczeniem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wekslowym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(awal)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19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A48ADE8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B25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6AE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gwarancja</w:t>
            </w:r>
            <w:r w:rsidRPr="00174896">
              <w:rPr>
                <w:rFonts w:ascii="Calibri" w:eastAsia="Times New Roman" w:hAnsi="Calibri" w:cs="Calibri"/>
                <w:color w:val="auto"/>
                <w:spacing w:val="-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BB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C9E585E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77F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1149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zastaw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na</w:t>
            </w:r>
            <w:r w:rsidRPr="00174896">
              <w:rPr>
                <w:rFonts w:ascii="Calibri" w:eastAsia="Times New Roman" w:hAnsi="Calibri" w:cs="Calibri"/>
                <w:color w:val="auto"/>
                <w:spacing w:val="-8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prawach</w:t>
            </w:r>
            <w:r w:rsidRPr="00174896">
              <w:rPr>
                <w:rFonts w:ascii="Calibri" w:eastAsia="Times New Roman" w:hAnsi="Calibri" w:cs="Calibri"/>
                <w:color w:val="auto"/>
                <w:spacing w:val="-9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lub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08A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63732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FC97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30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blokada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rachunku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B8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C74CE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39C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5B4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akt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notarialny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poddaniu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się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egzekucji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przez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1C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8D38A5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D19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6DF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poręczenie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wyspecjalizowanego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B1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B1898B3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C02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602B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inne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formy</w:t>
            </w:r>
            <w:r w:rsidRPr="00174896">
              <w:rPr>
                <w:rFonts w:ascii="Calibri" w:eastAsia="Times New Roman" w:hAnsi="Calibri" w:cs="Calibri"/>
                <w:color w:val="auto"/>
                <w:spacing w:val="-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dopuszczalne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prawnie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pod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warunkiem</w:t>
            </w:r>
            <w:r w:rsidRPr="00174896">
              <w:rPr>
                <w:rFonts w:ascii="Calibri" w:eastAsia="Times New Roman" w:hAnsi="Calibri" w:cs="Calibri"/>
                <w:color w:val="auto"/>
                <w:spacing w:val="-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ich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akceptacji</w:t>
            </w:r>
            <w:r w:rsidRPr="00174896">
              <w:rPr>
                <w:rFonts w:ascii="Calibri" w:eastAsia="Times New Roman" w:hAnsi="Calibri" w:cs="Calibri"/>
                <w:color w:val="auto"/>
                <w:spacing w:val="-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 xml:space="preserve">przez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A5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9A6F6D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 xml:space="preserve">* Proponowane zabezpieczenie podlega weryfikacji i akceptacji przez Realizatora wsparcia </w:t>
      </w:r>
    </w:p>
    <w:p w14:paraId="7558CB47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p w14:paraId="5FB8A3D7" w14:textId="77777777" w:rsidR="00174896" w:rsidRPr="00174896" w:rsidRDefault="00174896" w:rsidP="00174896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Podpisy Wnioskodawcy/-ów:</w:t>
      </w:r>
    </w:p>
    <w:p w14:paraId="49726558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4A6AC92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9374171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67D6752C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4.   ……………………………………</w:t>
      </w:r>
    </w:p>
    <w:p w14:paraId="295A131F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5.   ……………………………………</w:t>
      </w:r>
    </w:p>
    <w:p w14:paraId="7F9C4295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</w:p>
    <w:p w14:paraId="28B3426B" w14:textId="77777777" w:rsidR="00174896" w:rsidRPr="00174896" w:rsidRDefault="00174896" w:rsidP="00174896">
      <w:pPr>
        <w:widowControl/>
        <w:spacing w:before="120" w:line="276" w:lineRule="auto"/>
        <w:jc w:val="right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miejscowość, data ................................</w:t>
      </w:r>
    </w:p>
    <w:p w14:paraId="0007D91E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6895B06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E75BF0F" w14:textId="77777777" w:rsidR="00174896" w:rsidRPr="00174896" w:rsidRDefault="00000000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pict w14:anchorId="54859400">
          <v:rect id="_x0000_i1025" style="width:0;height:1.5pt" o:hralign="center" o:hrstd="t" o:hr="t" fillcolor="#a0a0a0" stroked="f"/>
        </w:pict>
      </w:r>
    </w:p>
    <w:p w14:paraId="162F800A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74FAE17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06D6738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C1A232E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8"/>
          <w:szCs w:val="28"/>
          <w:u w:val="single"/>
          <w:lang w:eastAsia="en-US" w:bidi="ar-SA"/>
        </w:rPr>
        <w:t>Wykaz załączników do wniosku: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</w:p>
    <w:p w14:paraId="41C49D9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2EDD6EE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I. W przypadku nowotworzonego przedsiębiorstwa społecznego przez:</w:t>
      </w:r>
    </w:p>
    <w:p w14:paraId="7FF4B31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ar-SA"/>
        </w:rPr>
      </w:pPr>
    </w:p>
    <w:p w14:paraId="69866585" w14:textId="77777777" w:rsidR="00174896" w:rsidRPr="00174896" w:rsidRDefault="00174896" w:rsidP="00495F66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1 – osoby fizyczne:</w:t>
      </w:r>
    </w:p>
    <w:p w14:paraId="63F19121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 xml:space="preserve">biznesplan dla nowopowstałych przedsiębiorstw społecznych wraz z wymaganymi załącznikami –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załącznik nr 2a do Regulaminu</w:t>
      </w:r>
    </w:p>
    <w:p w14:paraId="45599BD2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9BB924C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sz w:val="22"/>
          <w:szCs w:val="22"/>
          <w:lang w:bidi="ar-SA"/>
        </w:rPr>
        <w:t>oświadczenie osoby fizycznej mającej założyć przedsiębiorstwo społeczne (dotyczy wszystkich osób z Grupy Inicjatywnej) – załącznik nr 5 do Regulaminu</w:t>
      </w:r>
    </w:p>
    <w:p w14:paraId="4BE81A44" w14:textId="77777777" w:rsidR="00174896" w:rsidRPr="00174896" w:rsidRDefault="00174896" w:rsidP="001F330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20" w:after="200"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lastRenderedPageBreak/>
        <w:t>TYP 2 – osoby prawne:</w:t>
      </w:r>
    </w:p>
    <w:p w14:paraId="2244866F" w14:textId="77777777" w:rsidR="00174896" w:rsidRPr="00174896" w:rsidRDefault="00174896" w:rsidP="00495F66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39E62119" w14:textId="77777777" w:rsidR="00174896" w:rsidRP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4C908E94" w14:textId="77777777" w:rsid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osoby prawnej mającej założyć przedsiębiorstwo społeczne (dotyczy wszystkich osób prawnych wchodzących w skład Grupy Inicjatywnej) – załącznik nr 6 do Regulaminu.</w:t>
      </w:r>
    </w:p>
    <w:p w14:paraId="3E3AECF5" w14:textId="77777777" w:rsidR="00024989" w:rsidRPr="00174896" w:rsidRDefault="00024989" w:rsidP="00024989">
      <w:pPr>
        <w:widowControl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0BA9D14" w14:textId="77777777" w:rsidR="00174896" w:rsidRPr="00174896" w:rsidRDefault="00174896" w:rsidP="00174896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II. TYP 3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– w przypadku 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podmiotu ekonomii społecznej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przekształcanego w przedsiębiorstwo społeczne:</w:t>
      </w:r>
    </w:p>
    <w:p w14:paraId="7228F5E2" w14:textId="77777777" w:rsidR="00174896" w:rsidRPr="00024989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286DD557" w14:textId="77777777" w:rsidR="00174896" w:rsidRPr="00024989" w:rsidRDefault="00174896" w:rsidP="00024989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89E365C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08983367" w14:textId="16169D94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 w roku kalendarzowym, w którym Wnioskodawca składa wniosek oraz w 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 roku kalendarzowym, w którym Wnioskodawca składa wniosek oraz w poprzedzających go dwóch latach kalendarzowych </w:t>
      </w:r>
    </w:p>
    <w:p w14:paraId="51F8B0F0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PES przekształcanego w PS – załącznik nr 7 do Regulaminu</w:t>
      </w:r>
    </w:p>
    <w:p w14:paraId="1188099A" w14:textId="77777777" w:rsidR="00174896" w:rsidRPr="00174896" w:rsidRDefault="00174896" w:rsidP="00174896">
      <w:pPr>
        <w:widowControl/>
        <w:autoSpaceDE w:val="0"/>
        <w:autoSpaceDN w:val="0"/>
        <w:adjustRightInd w:val="0"/>
        <w:spacing w:after="200"/>
        <w:rPr>
          <w:rFonts w:ascii="Calibri" w:eastAsia="Times New Roman" w:hAnsi="Calibri" w:cs="Calibri"/>
          <w:color w:val="auto"/>
          <w:sz w:val="8"/>
          <w:szCs w:val="22"/>
          <w:lang w:bidi="ar-SA"/>
        </w:rPr>
      </w:pPr>
    </w:p>
    <w:p w14:paraId="2AE5254D" w14:textId="0759D8F2" w:rsidR="00174896" w:rsidRPr="00174896" w:rsidRDefault="001D7F4B" w:rsidP="001D7F4B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III.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4 –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w przypadku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istniejącego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przedsiębiorstwa społecznego:</w:t>
      </w:r>
    </w:p>
    <w:p w14:paraId="33D4B1F9" w14:textId="77777777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biznesplan dla istniejącego przedsiębiorstwa społecznego wraz z wymaganymi załącznikami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– załącznik nr 2b do Regulaminu</w:t>
      </w:r>
    </w:p>
    <w:p w14:paraId="01BC5D60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ukończenia wsparcia szkoleniowo-doradczego przez osoby delegowane z PS</w:t>
      </w:r>
    </w:p>
    <w:p w14:paraId="3256DD07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57C855C2" w14:textId="7CA801FE" w:rsid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 roku kalendarzowym, w którym Wnioskodawca składa wniosek oraz w poprzedzających go dwóch latach kalendarzowych </w:t>
      </w:r>
    </w:p>
    <w:p w14:paraId="0A8EA0EF" w14:textId="7A2E282E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Wnioskodawcy – załącznik nr 8 do Regulaminu</w:t>
      </w:r>
    </w:p>
    <w:sectPr w:rsidR="00174896" w:rsidRPr="00CA2CB7" w:rsidSect="00A928CF">
      <w:headerReference w:type="first" r:id="rId9"/>
      <w:footerReference w:type="first" r:id="rId10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8292A" w14:textId="77777777" w:rsidR="00A928CF" w:rsidRDefault="00A928CF">
      <w:r>
        <w:separator/>
      </w:r>
    </w:p>
  </w:endnote>
  <w:endnote w:type="continuationSeparator" w:id="0">
    <w:p w14:paraId="01604977" w14:textId="77777777" w:rsidR="00A928CF" w:rsidRDefault="00A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8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8ED09" w14:textId="77777777" w:rsidR="00A928CF" w:rsidRDefault="00A928CF"/>
  </w:footnote>
  <w:footnote w:type="continuationSeparator" w:id="0">
    <w:p w14:paraId="4AB4FF32" w14:textId="77777777" w:rsidR="00A928CF" w:rsidRDefault="00A928CF"/>
  </w:footnote>
  <w:footnote w:id="1">
    <w:p w14:paraId="34FCC67A" w14:textId="77777777" w:rsidR="00174896" w:rsidRPr="00174896" w:rsidRDefault="00174896" w:rsidP="00174896">
      <w:pPr>
        <w:pStyle w:val="Tekstprzypisudolnego"/>
        <w:rPr>
          <w:rFonts w:ascii="Calibri" w:hAnsi="Calibri" w:cs="Calibri"/>
        </w:rPr>
      </w:pPr>
      <w:r w:rsidRPr="00174896">
        <w:rPr>
          <w:rStyle w:val="Odwoanieprzypisudolnego"/>
          <w:rFonts w:ascii="Calibri" w:hAnsi="Calibri" w:cs="Calibri"/>
        </w:rPr>
        <w:footnoteRef/>
      </w:r>
      <w:r w:rsidRPr="00174896">
        <w:rPr>
          <w:rFonts w:ascii="Calibri" w:hAnsi="Calibri" w:cs="Calibr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8676E"/>
    <w:multiLevelType w:val="hybridMultilevel"/>
    <w:tmpl w:val="A370B29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1508161">
    <w:abstractNumId w:val="5"/>
  </w:num>
  <w:num w:numId="2" w16cid:durableId="64770394">
    <w:abstractNumId w:val="1"/>
  </w:num>
  <w:num w:numId="3" w16cid:durableId="412631432">
    <w:abstractNumId w:val="0"/>
  </w:num>
  <w:num w:numId="4" w16cid:durableId="1760057383">
    <w:abstractNumId w:val="2"/>
  </w:num>
  <w:num w:numId="5" w16cid:durableId="1718504313">
    <w:abstractNumId w:val="6"/>
  </w:num>
  <w:num w:numId="6" w16cid:durableId="983042187">
    <w:abstractNumId w:val="7"/>
  </w:num>
  <w:num w:numId="7" w16cid:durableId="2020962793">
    <w:abstractNumId w:val="3"/>
  </w:num>
  <w:num w:numId="8" w16cid:durableId="727731779">
    <w:abstractNumId w:val="8"/>
  </w:num>
  <w:num w:numId="9" w16cid:durableId="6992858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4989"/>
    <w:rsid w:val="000264A0"/>
    <w:rsid w:val="0004760B"/>
    <w:rsid w:val="00051459"/>
    <w:rsid w:val="00087AFD"/>
    <w:rsid w:val="000B5F19"/>
    <w:rsid w:val="000C0FA6"/>
    <w:rsid w:val="000D385A"/>
    <w:rsid w:val="000D5FF6"/>
    <w:rsid w:val="000E5C96"/>
    <w:rsid w:val="000F25A4"/>
    <w:rsid w:val="001075D1"/>
    <w:rsid w:val="001468F1"/>
    <w:rsid w:val="00151598"/>
    <w:rsid w:val="00170B9B"/>
    <w:rsid w:val="00174896"/>
    <w:rsid w:val="001A0E18"/>
    <w:rsid w:val="001B4242"/>
    <w:rsid w:val="001D3739"/>
    <w:rsid w:val="001D7F4B"/>
    <w:rsid w:val="001E3B8E"/>
    <w:rsid w:val="001F013C"/>
    <w:rsid w:val="001F3306"/>
    <w:rsid w:val="001F77CB"/>
    <w:rsid w:val="001F7DB1"/>
    <w:rsid w:val="0022098F"/>
    <w:rsid w:val="0024139C"/>
    <w:rsid w:val="00250400"/>
    <w:rsid w:val="00251A7C"/>
    <w:rsid w:val="00280F2D"/>
    <w:rsid w:val="002924BA"/>
    <w:rsid w:val="00295CD2"/>
    <w:rsid w:val="002C5D7C"/>
    <w:rsid w:val="002E1742"/>
    <w:rsid w:val="002E7EA7"/>
    <w:rsid w:val="003135C6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6122B"/>
    <w:rsid w:val="00471794"/>
    <w:rsid w:val="0049498C"/>
    <w:rsid w:val="00495F66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84195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76D"/>
    <w:rsid w:val="00A46F4F"/>
    <w:rsid w:val="00A52DE3"/>
    <w:rsid w:val="00A73CC2"/>
    <w:rsid w:val="00A928CF"/>
    <w:rsid w:val="00AA7FED"/>
    <w:rsid w:val="00AB2F2D"/>
    <w:rsid w:val="00AC4F99"/>
    <w:rsid w:val="00AD2DAA"/>
    <w:rsid w:val="00B03233"/>
    <w:rsid w:val="00B34ADE"/>
    <w:rsid w:val="00B70E68"/>
    <w:rsid w:val="00B9257A"/>
    <w:rsid w:val="00B96B04"/>
    <w:rsid w:val="00BE35E8"/>
    <w:rsid w:val="00C25A51"/>
    <w:rsid w:val="00C31EE8"/>
    <w:rsid w:val="00C43D87"/>
    <w:rsid w:val="00C540E3"/>
    <w:rsid w:val="00C56DA3"/>
    <w:rsid w:val="00C7060E"/>
    <w:rsid w:val="00C85EAE"/>
    <w:rsid w:val="00CA2CB7"/>
    <w:rsid w:val="00CA611E"/>
    <w:rsid w:val="00CB05EE"/>
    <w:rsid w:val="00CC1D54"/>
    <w:rsid w:val="00CE380E"/>
    <w:rsid w:val="00CF6CD9"/>
    <w:rsid w:val="00CF74F6"/>
    <w:rsid w:val="00D02F5F"/>
    <w:rsid w:val="00D05625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  <w:style w:type="table" w:customStyle="1" w:styleId="TableGrid">
    <w:name w:val="TableGrid"/>
    <w:rsid w:val="0025040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8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896"/>
    <w:rPr>
      <w:color w:val="000000"/>
    </w:rPr>
  </w:style>
  <w:style w:type="table" w:customStyle="1" w:styleId="Tabela-Siatka2">
    <w:name w:val="Tabela - Siatka2"/>
    <w:basedOn w:val="Standardowy"/>
    <w:next w:val="Tabela-Siatka"/>
    <w:uiPriority w:val="99"/>
    <w:rsid w:val="0017489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D80-C4A1-48B6-B8C2-96E2712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18</cp:revision>
  <cp:lastPrinted>2019-06-18T08:25:00Z</cp:lastPrinted>
  <dcterms:created xsi:type="dcterms:W3CDTF">2024-04-25T06:49:00Z</dcterms:created>
  <dcterms:modified xsi:type="dcterms:W3CDTF">2024-04-29T11:25:00Z</dcterms:modified>
</cp:coreProperties>
</file>