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5351" w14:textId="77777777" w:rsidR="003C512E" w:rsidRPr="003B3AAA" w:rsidRDefault="00D15ACB" w:rsidP="003B3AAA">
      <w:pPr>
        <w:pStyle w:val="Default"/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3AA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80803" w:rsidRPr="003B3AAA">
        <w:rPr>
          <w:rFonts w:asciiTheme="minorHAnsi" w:hAnsiTheme="minorHAnsi" w:cstheme="minorHAnsi"/>
          <w:b/>
          <w:sz w:val="24"/>
          <w:szCs w:val="24"/>
        </w:rPr>
        <w:t>2</w:t>
      </w:r>
      <w:r w:rsidRPr="003B3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do Regulaminu rekrutacji i uczestnictwa we wsparciu szkoleniowo-</w:t>
      </w:r>
      <w:r w:rsidR="000A29A2" w:rsidRPr="003B3AAA">
        <w:rPr>
          <w:rFonts w:asciiTheme="minorHAnsi" w:hAnsiTheme="minorHAnsi" w:cstheme="minorHAnsi"/>
          <w:b/>
          <w:sz w:val="24"/>
          <w:szCs w:val="24"/>
        </w:rPr>
        <w:t>doradczym dla osób fizycznych i 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 xml:space="preserve">prawnych planujących utworzenie lub rozwój przedsiębiorstwa społecznego </w:t>
      </w:r>
      <w:r w:rsidR="003B3AAA">
        <w:rPr>
          <w:rFonts w:asciiTheme="minorHAnsi" w:hAnsiTheme="minorHAnsi" w:cstheme="minorHAnsi"/>
          <w:b/>
          <w:sz w:val="24"/>
          <w:szCs w:val="24"/>
        </w:rPr>
        <w:br/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w zad. 2.</w:t>
      </w:r>
    </w:p>
    <w:p w14:paraId="51091760" w14:textId="77777777" w:rsidR="00AB23F4" w:rsidRPr="003B3AAA" w:rsidRDefault="00AB23F4" w:rsidP="003B3AAA">
      <w:pPr>
        <w:pStyle w:val="Default"/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566"/>
      </w:tblGrid>
      <w:tr w:rsidR="002A1FD0" w:rsidRPr="003B3AAA" w14:paraId="6C762E0D" w14:textId="77777777" w:rsidTr="00AB23F4">
        <w:trPr>
          <w:trHeight w:val="701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D2AC9E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>Formularz</w:t>
            </w:r>
            <w:r w:rsidR="003C512E"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wstepnego</w:t>
            </w: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pomysłu biznesowego</w:t>
            </w:r>
          </w:p>
          <w:p w14:paraId="01351513" w14:textId="2A787AE4" w:rsidR="002A1FD0" w:rsidRPr="003B3AAA" w:rsidRDefault="003C512E" w:rsidP="00452DFA">
            <w:pPr>
              <w:spacing w:after="0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W </w:t>
            </w:r>
            <w:r w:rsidR="009D537D" w:rsidRPr="003B3AAA">
              <w:rPr>
                <w:rFonts w:asciiTheme="minorHAnsi" w:hAnsiTheme="minorHAnsi"/>
                <w:bCs/>
                <w:sz w:val="24"/>
                <w:szCs w:val="24"/>
              </w:rPr>
              <w:t>projekcie</w:t>
            </w:r>
            <w:r w:rsidR="002A1FD0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 „</w:t>
            </w:r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Małopolski Ośrodek Wsparcia Ekonomii Społecznej </w:t>
            </w:r>
            <w:r w:rsidR="00452DFA">
              <w:rPr>
                <w:rFonts w:asciiTheme="minorHAnsi" w:hAnsiTheme="minorHAnsi"/>
                <w:bCs/>
                <w:sz w:val="24"/>
                <w:szCs w:val="24"/>
              </w:rPr>
              <w:t>– Miasto Kraków</w:t>
            </w:r>
            <w:bookmarkStart w:id="0" w:name="_GoBack"/>
            <w:bookmarkEnd w:id="0"/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>”</w:t>
            </w:r>
          </w:p>
        </w:tc>
      </w:tr>
      <w:tr w:rsidR="002A1FD0" w:rsidRPr="003B3AAA" w14:paraId="4134928D" w14:textId="77777777" w:rsidTr="003B3AAA">
        <w:trPr>
          <w:cantSplit/>
          <w:trHeight w:hRule="exact" w:val="394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CD192C0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EF78FAA" w14:textId="77777777" w:rsidR="002A1FD0" w:rsidRPr="003B3AAA" w:rsidRDefault="00B27E3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Dane inicjatora/inicjatorów pomysł</w:t>
            </w:r>
            <w:r w:rsidR="00520CD4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u</w:t>
            </w:r>
          </w:p>
          <w:p w14:paraId="5A4F4446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DFB1144" w14:textId="77777777" w:rsidR="00B27E32" w:rsidRPr="003B3AAA" w:rsidRDefault="00B27E32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 xml:space="preserve">w przypadku osób fizycznych: imię, nazwisko, adres, numer telefonu, email osób zgłaszających </w:t>
            </w:r>
            <w:r w:rsidR="006B43DD" w:rsidRPr="003B3AAA">
              <w:rPr>
                <w:rFonts w:asciiTheme="minorHAnsi" w:hAnsiTheme="minorHAnsi" w:cstheme="minorHAnsi"/>
              </w:rPr>
              <w:t>pomysł.</w:t>
            </w:r>
          </w:p>
          <w:p w14:paraId="13D21D65" w14:textId="77777777" w:rsidR="00520CD4" w:rsidRPr="003B3AAA" w:rsidRDefault="00520CD4" w:rsidP="003B3AAA">
            <w:pPr>
              <w:pStyle w:val="Akapitzlist"/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</w:p>
          <w:p w14:paraId="7EBE6E4D" w14:textId="77777777" w:rsidR="006B43DD" w:rsidRPr="003B3AAA" w:rsidRDefault="006B43DD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>w przypadku osoby prawnej: nazwa, adres, numer KRS, numer telefony, email, imi</w:t>
            </w:r>
            <w:r w:rsidR="000A29A2" w:rsidRPr="003B3AAA">
              <w:rPr>
                <w:rFonts w:asciiTheme="minorHAnsi" w:hAnsiTheme="minorHAnsi" w:cstheme="minorHAnsi"/>
              </w:rPr>
              <w:t>ę i nazwisko osoby kontaktowej.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A9A6C2B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A1FD0" w:rsidRPr="003B3AAA" w14:paraId="31CAB367" w14:textId="77777777" w:rsidTr="00C90494">
        <w:trPr>
          <w:cantSplit/>
          <w:trHeight w:hRule="exact" w:val="255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8E6F867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Rodzaj planowanego przedsię</w:t>
            </w:r>
            <w:r w:rsidR="006B43DD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wzięcia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FD43E56" w14:textId="731510CD" w:rsidR="002A1FD0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9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B43DD"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498684" wp14:editId="44BA6B11">
                  <wp:extent cx="113453" cy="113453"/>
                  <wp:effectExtent l="0" t="0" r="1270" b="1270"/>
                  <wp:docPr id="41987459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fizyczne</w:t>
            </w:r>
          </w:p>
          <w:p w14:paraId="4F9E5E6A" w14:textId="3F9416F9" w:rsidR="00D12E44" w:rsidRDefault="00D12E44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0862C8" wp14:editId="60C273E9">
                  <wp:extent cx="113453" cy="113453"/>
                  <wp:effectExtent l="0" t="0" r="1270" b="1270"/>
                  <wp:docPr id="4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prawne</w:t>
            </w:r>
          </w:p>
          <w:p w14:paraId="3C686EEA" w14:textId="77777777" w:rsidR="00AF27E5" w:rsidRPr="003B3AAA" w:rsidRDefault="00AF27E5" w:rsidP="00D12E44">
            <w:pPr>
              <w:pStyle w:val="Akapitzlist1"/>
              <w:tabs>
                <w:tab w:val="left" w:pos="21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AA4158" wp14:editId="2499A277">
                  <wp:extent cx="113453" cy="113453"/>
                  <wp:effectExtent l="0" t="0" r="1270" b="1270"/>
                  <wp:docPr id="1087630925" name="Grafika 108763092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Istniejące przedsiębiorstwo społeczne</w:t>
            </w:r>
          </w:p>
          <w:p w14:paraId="59E1F54D" w14:textId="6B99817C" w:rsidR="00AF27E5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FA6C5F" wp14:editId="061C5ABF">
                  <wp:extent cx="113453" cy="113453"/>
                  <wp:effectExtent l="0" t="0" r="1270" b="1270"/>
                  <wp:docPr id="2062956179" name="Grafika 206295617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</w:t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rzekształcający się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PES w przedsiębiorstwo społeczne</w:t>
            </w:r>
          </w:p>
          <w:p w14:paraId="7B0971B9" w14:textId="77777777" w:rsidR="00D12E44" w:rsidRDefault="00D12E4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CC6284A" w14:textId="77777777" w:rsidR="00C90494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D73E2A6" w14:textId="32E9C20D" w:rsidR="00C90494" w:rsidRPr="003B3AAA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20D6BFBB" w14:textId="77777777" w:rsidTr="00AB23F4">
        <w:trPr>
          <w:cantSplit/>
          <w:trHeight w:hRule="exact" w:val="85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85139A1" w14:textId="77777777" w:rsidR="00520CD4" w:rsidRPr="003B3AAA" w:rsidRDefault="000A29A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Nazwa pomysłu</w:t>
            </w:r>
          </w:p>
          <w:p w14:paraId="6F1CACB4" w14:textId="338C9D87" w:rsidR="00520CD4" w:rsidRPr="003B3AAA" w:rsidRDefault="00D12E44" w:rsidP="002A59B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(maksymalnie </w:t>
            </w:r>
            <w:r w:rsidR="002A59BE">
              <w:rPr>
                <w:rFonts w:asciiTheme="minorHAnsi" w:hAnsiTheme="minorHAnsi"/>
                <w:sz w:val="24"/>
                <w:szCs w:val="24"/>
              </w:rPr>
              <w:t>8 wyrazów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3A1A5FB7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16D8890E" w14:textId="77777777" w:rsidTr="00AB23F4">
        <w:trPr>
          <w:cantSplit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9863103" w14:textId="4F896FD8" w:rsidR="00245943" w:rsidRPr="003B3AAA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planowanego / rozwijanego pomysłu biznesowego</w:t>
            </w:r>
            <w:r w:rsidR="00194E8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znaków)</w:t>
            </w:r>
          </w:p>
          <w:p w14:paraId="67D5817F" w14:textId="77777777" w:rsidR="007415A0" w:rsidRDefault="007415A0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5203F" w14:textId="382468CE" w:rsidR="00520CD4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71BFFF92" w14:textId="5F2AAB7A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sz w:val="24"/>
                <w:szCs w:val="24"/>
              </w:rPr>
              <w:t>Krótka charakterystyka pomysłu biznesowego: c</w:t>
            </w:r>
            <w:r w:rsidR="007415A0">
              <w:rPr>
                <w:sz w:val="24"/>
                <w:szCs w:val="24"/>
              </w:rPr>
              <w:t xml:space="preserve">o PS będzie chciało sprzedawać? </w:t>
            </w:r>
            <w:r w:rsidRPr="00850728">
              <w:rPr>
                <w:sz w:val="24"/>
                <w:szCs w:val="24"/>
              </w:rPr>
              <w:t xml:space="preserve">jakie </w:t>
            </w:r>
            <w:r w:rsidR="007415A0">
              <w:rPr>
                <w:sz w:val="24"/>
                <w:szCs w:val="24"/>
              </w:rPr>
              <w:t>p</w:t>
            </w:r>
            <w:r w:rsidR="00C6123C">
              <w:rPr>
                <w:sz w:val="24"/>
                <w:szCs w:val="24"/>
              </w:rPr>
              <w:t>rodukty/usługi?</w:t>
            </w:r>
          </w:p>
          <w:p w14:paraId="22A3C6E1" w14:textId="77777777" w:rsidR="00C6123C" w:rsidRPr="00C6123C" w:rsidRDefault="00C6123C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Kto będzie klientem?</w:t>
            </w:r>
          </w:p>
          <w:p w14:paraId="7B304D1A" w14:textId="77777777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Jaką przewagę rynkową będą mieć świadczone przez PS usługi/produkty nad konkurencją? Jak duża jest konkurencja na rynku usług/produ</w:t>
            </w:r>
            <w:r w:rsidR="00C6123C">
              <w:rPr>
                <w:sz w:val="24"/>
                <w:szCs w:val="24"/>
              </w:rPr>
              <w:t>któw, które PS chce sprzedawać?</w:t>
            </w:r>
          </w:p>
          <w:p w14:paraId="42974101" w14:textId="77777777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Co jest po</w:t>
            </w:r>
            <w:r w:rsidR="007415A0" w:rsidRPr="00C6123C">
              <w:rPr>
                <w:sz w:val="24"/>
                <w:szCs w:val="24"/>
              </w:rPr>
              <w:t>trzebne by rozpocząć sprzedaż (</w:t>
            </w:r>
            <w:r w:rsidRPr="00C6123C">
              <w:rPr>
                <w:sz w:val="24"/>
                <w:szCs w:val="24"/>
              </w:rPr>
              <w:t>jakie nakłady finansowe są koniecz</w:t>
            </w:r>
            <w:r w:rsidR="00C6123C">
              <w:rPr>
                <w:sz w:val="24"/>
                <w:szCs w:val="24"/>
              </w:rPr>
              <w:t>ne do przygotowania sprzedaży?)</w:t>
            </w:r>
          </w:p>
          <w:p w14:paraId="1798CB59" w14:textId="77777777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Jakie są prognozowane koszty zw</w:t>
            </w:r>
            <w:r w:rsidR="007415A0" w:rsidRPr="00C6123C">
              <w:rPr>
                <w:sz w:val="24"/>
                <w:szCs w:val="24"/>
              </w:rPr>
              <w:t>iązane z realizacją inicjatywy (</w:t>
            </w:r>
            <w:r w:rsidRPr="00C6123C">
              <w:rPr>
                <w:sz w:val="24"/>
                <w:szCs w:val="24"/>
              </w:rPr>
              <w:t>koszty etatów, najmu biura/prze</w:t>
            </w:r>
            <w:r w:rsidR="007415A0" w:rsidRPr="00C6123C">
              <w:rPr>
                <w:sz w:val="24"/>
                <w:szCs w:val="24"/>
              </w:rPr>
              <w:t>strzeni magazynowej/powierzchni</w:t>
            </w:r>
            <w:r w:rsidRPr="00C6123C">
              <w:rPr>
                <w:sz w:val="24"/>
                <w:szCs w:val="24"/>
              </w:rPr>
              <w:t>, mediów, reklamy, obsługi księgowo – kadrowej, koszty materiałów lub półprodukt</w:t>
            </w:r>
            <w:r w:rsidR="00C6123C">
              <w:rPr>
                <w:sz w:val="24"/>
                <w:szCs w:val="24"/>
              </w:rPr>
              <w:t>ów)?</w:t>
            </w:r>
          </w:p>
          <w:p w14:paraId="4050F411" w14:textId="6F61D798" w:rsidR="00C6123C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sz w:val="24"/>
                <w:szCs w:val="24"/>
              </w:rPr>
              <w:t>Jakie są szacunkowe prognozy dotyczące przychodów z planowanej inicjatywy w</w:t>
            </w:r>
            <w:r w:rsidR="00C6123C">
              <w:rPr>
                <w:sz w:val="24"/>
                <w:szCs w:val="24"/>
              </w:rPr>
              <w:t xml:space="preserve"> skali miesiąca i w skali roku?</w:t>
            </w:r>
          </w:p>
          <w:p w14:paraId="49993D7C" w14:textId="6A77426D" w:rsidR="001001AB" w:rsidRPr="00C6123C" w:rsidRDefault="00850728" w:rsidP="00C6123C">
            <w:pPr>
              <w:pStyle w:val="Akapitzlist1"/>
              <w:numPr>
                <w:ilvl w:val="0"/>
                <w:numId w:val="10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23C">
              <w:rPr>
                <w:rFonts w:asciiTheme="minorHAnsi" w:hAnsiTheme="minorHAnsi" w:cstheme="minorHAnsi"/>
                <w:iCs/>
                <w:sz w:val="24"/>
                <w:szCs w:val="24"/>
              </w:rPr>
              <w:t>Jakie są pomysły na komunikację marketingową z potencjalnymi klientami</w:t>
            </w:r>
            <w:r w:rsidR="007415A0" w:rsidRPr="00C6123C">
              <w:rPr>
                <w:rFonts w:asciiTheme="minorHAnsi" w:hAnsiTheme="minorHAnsi" w:cstheme="minorHAnsi"/>
                <w:iCs/>
                <w:sz w:val="24"/>
                <w:szCs w:val="24"/>
              </w:rPr>
              <w:t>?</w:t>
            </w:r>
            <w:r w:rsidRPr="00C6123C">
              <w:rPr>
                <w:sz w:val="24"/>
                <w:szCs w:val="24"/>
              </w:rPr>
              <w:t xml:space="preserve"> Czy planowana inicjatywa będzie miała charakter sezonowy czy zakładana jest podobna skala przychodów co miesiąc?</w:t>
            </w:r>
          </w:p>
        </w:tc>
      </w:tr>
      <w:tr w:rsidR="00520CD4" w:rsidRPr="003B3AAA" w14:paraId="74E7320B" w14:textId="77777777" w:rsidTr="00AB23F4"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0C0E8AB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4ED7EC1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2482E3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1BE10F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9D86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4AE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EF4084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ED8E9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E83FCB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881D0D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2D37F21" w14:textId="577D7D9E" w:rsidR="000A29A2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448F4BD" w14:textId="0E63793C" w:rsidR="0072209F" w:rsidRDefault="0072209F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92EAAD9" w14:textId="4AB3080C" w:rsidR="0072209F" w:rsidRDefault="0072209F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1489F5B" w14:textId="77777777" w:rsidR="0072209F" w:rsidRPr="003B3AAA" w:rsidRDefault="0072209F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C0FE43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3C056EE7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77CACD" w14:textId="5BD3E90F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posiadanego potencjału kadrowego oraz rzeczowego</w:t>
            </w:r>
          </w:p>
          <w:p w14:paraId="6BA0D1C4" w14:textId="51E9A86E" w:rsidR="00105D5A" w:rsidRPr="002A59BE" w:rsidRDefault="00105D5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 ze spacjami)</w:t>
            </w:r>
          </w:p>
          <w:p w14:paraId="62AC0F95" w14:textId="77777777" w:rsidR="002A586D" w:rsidRPr="003B3AAA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DEC3A8" w14:textId="77777777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40C4BE39" w14:textId="77777777" w:rsidR="00C6123C" w:rsidRPr="00C6123C" w:rsidRDefault="00105D5A" w:rsidP="00C6123C">
            <w:pPr>
              <w:pStyle w:val="Akapitzlist1"/>
              <w:numPr>
                <w:ilvl w:val="0"/>
                <w:numId w:val="11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sz w:val="24"/>
                <w:szCs w:val="24"/>
              </w:rPr>
              <w:t>Proszę krótko opisać doświadczenie członków grupy inicjatywnej w kont</w:t>
            </w:r>
            <w:r w:rsidR="00C6123C">
              <w:rPr>
                <w:rFonts w:asciiTheme="minorHAnsi" w:hAnsiTheme="minorHAnsi" w:cstheme="minorHAnsi"/>
                <w:sz w:val="24"/>
                <w:szCs w:val="24"/>
              </w:rPr>
              <w:t>ekście planowanej działalności.</w:t>
            </w:r>
          </w:p>
          <w:p w14:paraId="7CB80E31" w14:textId="7CBA4EAF" w:rsidR="00520CD4" w:rsidRPr="00C6123C" w:rsidRDefault="007415A0" w:rsidP="00C6123C">
            <w:pPr>
              <w:pStyle w:val="Akapitzlist1"/>
              <w:numPr>
                <w:ilvl w:val="0"/>
                <w:numId w:val="11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Czy podmiot/g</w:t>
            </w:r>
            <w:r w:rsidR="00182126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rupa Inicjatywna dysponuje własnymi środkami rzeczowymi/finansowymi, które zostaną bezpośrednio przeznaczone na realizację opisanego powyżej pomysłu biznesowego?</w:t>
            </w:r>
          </w:p>
        </w:tc>
      </w:tr>
      <w:tr w:rsidR="00520CD4" w:rsidRPr="003B3AAA" w14:paraId="092DC46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77C6C8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B5D7F3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CE655F2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B7BED2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C4582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19FDB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CA83D9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FA79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DD2E9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752001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FDA886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DB103D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AEDDA5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DF6B5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325DA1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E2DB839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0117D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3FC17E6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660063D3" w14:textId="77777777" w:rsidTr="00AB23F4">
        <w:trPr>
          <w:trHeight w:val="268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3BD346FB" w14:textId="2032F3C4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stopnia zawansowania prac związanych z realizacją planowanego przedsięwzięcia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</w:p>
          <w:p w14:paraId="3356D630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563C276" w14:textId="77777777" w:rsidR="00182126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3E37742C" w14:textId="77777777" w:rsidR="00C6123C" w:rsidRPr="00C6123C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>Czy zostały już podjęte działania w zakresie realizacji ini</w:t>
            </w:r>
            <w:r w:rsidR="00C6123C">
              <w:rPr>
                <w:sz w:val="24"/>
                <w:szCs w:val="24"/>
              </w:rPr>
              <w:t>cjatywny? Jeśli tak – to jakie?</w:t>
            </w:r>
          </w:p>
          <w:p w14:paraId="3A0B2264" w14:textId="77777777" w:rsidR="00C6123C" w:rsidRPr="00C6123C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 xml:space="preserve">Czy planowana do realizacji inicjatywa wymaga nawiązania relacji </w:t>
            </w:r>
            <w:r w:rsidR="007415A0">
              <w:rPr>
                <w:sz w:val="24"/>
                <w:szCs w:val="24"/>
              </w:rPr>
              <w:t>biznesowych z innymi podmiotami</w:t>
            </w:r>
            <w:r w:rsidR="00C6123C">
              <w:rPr>
                <w:sz w:val="24"/>
                <w:szCs w:val="24"/>
              </w:rPr>
              <w:t>?</w:t>
            </w:r>
          </w:p>
          <w:p w14:paraId="307F75C2" w14:textId="77777777" w:rsidR="00C6123C" w:rsidRPr="00C6123C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>Czy została przeprowadzona wstępna analiza rynku pod kątem zainteresowania potencjalnych klientów usługami/produktami?</w:t>
            </w:r>
          </w:p>
          <w:p w14:paraId="13C41FB0" w14:textId="49B6F41E" w:rsidR="0072209F" w:rsidRPr="0072209F" w:rsidRDefault="00105D5A" w:rsidP="0072209F">
            <w:pPr>
              <w:pStyle w:val="Akapitzlist1"/>
              <w:numPr>
                <w:ilvl w:val="0"/>
                <w:numId w:val="12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rFonts w:asciiTheme="minorHAnsi" w:hAnsiTheme="minorHAnsi" w:cstheme="minorHAnsi"/>
                <w:iCs/>
                <w:sz w:val="24"/>
                <w:szCs w:val="24"/>
              </w:rPr>
              <w:t>Czy dysponujecie Państwo podpisanymi umowami/porozumieniami z przyszłymi kontrahentami/dostawcami/odbiorcami waszych przyszłych/rozwijanych usług?</w:t>
            </w:r>
          </w:p>
        </w:tc>
      </w:tr>
      <w:tr w:rsidR="00520CD4" w:rsidRPr="003B3AAA" w14:paraId="034C99E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8027B08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36B28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76BCFF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E16184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0AE956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4A5F4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97E3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F93AE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2556F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AA562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B7FE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CA175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93226A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4027A7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E20E2D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EAC75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91DFC1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E5C0F3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CC162B0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F3D76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9A44C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382" w:rsidRPr="003B3AAA" w14:paraId="3231211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2CB7E039" w14:textId="65A4AB21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wpływu planowanego przedsięwzięcia na realizację celów społecznych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  <w:r w:rsidR="00105D5A" w:rsidRPr="002A59B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</w:p>
          <w:p w14:paraId="2521A6E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6DE664" w14:textId="4BD62A73" w:rsidR="003B3AAA" w:rsidRPr="003B3AAA" w:rsidRDefault="00E73382" w:rsidP="00C6123C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263D1FCF" w14:textId="77777777" w:rsidR="00C6123C" w:rsidRPr="00C6123C" w:rsidRDefault="00346769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Jakie będą/są społeczne cele działalności przedsiębiorstwa i jak będą</w:t>
            </w:r>
            <w:r w:rsidR="00B77B8E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/są</w:t>
            </w:r>
            <w:r w:rsidR="00C6123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one realizowane?</w:t>
            </w:r>
          </w:p>
          <w:p w14:paraId="6D41130E" w14:textId="77777777" w:rsidR="00C6123C" w:rsidRPr="00C6123C" w:rsidRDefault="00346769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Czy podstawowa działalność gospodarcza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planowanego/istniejącego przedsiębiorstwa społecznego </w:t>
            </w: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wpisuje się w katalog usług społecznych wymienionych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w Ustawie o realizowaniu usług społecznych przez centrum usług społecznych z dnia 19 lipca 2019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r.?</w:t>
            </w:r>
          </w:p>
          <w:p w14:paraId="3A57EDAB" w14:textId="15873A59" w:rsidR="00C6123C" w:rsidRPr="0072209F" w:rsidRDefault="00B77B8E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Jakie, ile i w jakim wymiarze czasu pracy planujecie Państwo stworzyć miejsca pracy w ramach </w:t>
            </w:r>
            <w:r w:rsidR="00C6123C">
              <w:rPr>
                <w:rFonts w:asciiTheme="minorHAnsi" w:hAnsiTheme="minorHAnsi" w:cstheme="minorHAnsi"/>
                <w:iCs/>
                <w:sz w:val="24"/>
                <w:szCs w:val="24"/>
              </w:rPr>
              <w:t>przedmiotowego przedsięwzięcia?</w:t>
            </w:r>
          </w:p>
          <w:p w14:paraId="252C5E79" w14:textId="40D15934" w:rsidR="00E73382" w:rsidRPr="00194E8A" w:rsidRDefault="00B77B8E" w:rsidP="00C6123C">
            <w:pPr>
              <w:pStyle w:val="Akapitzlist1"/>
              <w:numPr>
                <w:ilvl w:val="0"/>
                <w:numId w:val="13"/>
              </w:numPr>
              <w:tabs>
                <w:tab w:val="left" w:pos="6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Czy wśród grupy pracowników przewidzianych do zatrudnienia znajdują się osob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y w sposób szczególny zagrożone wy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kluczeniem społecznym np. z tytułu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niepełnosprawności lub długotrwałego bezrobocia?</w:t>
            </w:r>
          </w:p>
        </w:tc>
      </w:tr>
      <w:tr w:rsidR="00E73382" w:rsidRPr="003B3AAA" w14:paraId="7ABA1C9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21D081F3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715F90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FF72C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E267E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9B4B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9565F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1909F0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4325AC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D2B40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051621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D2BBA69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19B034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D93F9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694F5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A14602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E8F938" w14:textId="77777777" w:rsidR="002A1FD0" w:rsidRPr="003B3AAA" w:rsidRDefault="002A1FD0" w:rsidP="00EE1E8F">
      <w:pPr>
        <w:rPr>
          <w:rFonts w:asciiTheme="minorHAnsi" w:hAnsiTheme="minorHAnsi"/>
          <w:sz w:val="24"/>
          <w:szCs w:val="24"/>
        </w:rPr>
      </w:pPr>
    </w:p>
    <w:p w14:paraId="14ADC41F" w14:textId="77777777" w:rsidR="0072185D" w:rsidRPr="003B3AAA" w:rsidRDefault="000A29A2" w:rsidP="000A29A2">
      <w:pPr>
        <w:spacing w:after="0" w:line="240" w:lineRule="auto"/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3B3AAA">
        <w:rPr>
          <w:rFonts w:asciiTheme="minorHAnsi" w:hAnsiTheme="minorHAnsi"/>
          <w:b/>
          <w:color w:val="000000"/>
          <w:sz w:val="24"/>
          <w:szCs w:val="24"/>
        </w:rPr>
        <w:t>Data i podpis inicjatorów:</w:t>
      </w:r>
    </w:p>
    <w:sectPr w:rsidR="0072185D" w:rsidRPr="003B3AAA" w:rsidSect="000A29A2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720" w:right="1276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810B" w14:textId="77777777" w:rsidR="00E302C7" w:rsidRDefault="00E302C7" w:rsidP="000C07CD">
      <w:pPr>
        <w:spacing w:after="0" w:line="240" w:lineRule="auto"/>
      </w:pPr>
      <w:r>
        <w:separator/>
      </w:r>
    </w:p>
  </w:endnote>
  <w:endnote w:type="continuationSeparator" w:id="0">
    <w:p w14:paraId="06A6D633" w14:textId="77777777" w:rsidR="00E302C7" w:rsidRDefault="00E302C7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38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704461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253313" w14:textId="77777777" w:rsidR="00E73382" w:rsidRDefault="00E73382" w:rsidP="00623EF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2560B4" w14:textId="77777777" w:rsidR="00E73382" w:rsidRDefault="00E73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4032" w14:textId="77777777" w:rsidR="0072431A" w:rsidRPr="000654D4" w:rsidRDefault="002A1FD0" w:rsidP="00FE40CA">
    <w:pPr>
      <w:pStyle w:val="Stopka"/>
      <w:rPr>
        <w:sz w:val="2"/>
        <w:szCs w:val="2"/>
      </w:rPr>
    </w:pP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5ADBD" wp14:editId="07D6FED6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AFCAE" wp14:editId="00BC8E1C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A4750D" wp14:editId="2C2B6C5C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E8D54C" wp14:editId="374B9036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E84C05" wp14:editId="32B944F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E1A1" w14:textId="77777777" w:rsidR="00E302C7" w:rsidRDefault="00E302C7" w:rsidP="000C07CD">
      <w:pPr>
        <w:spacing w:after="0" w:line="240" w:lineRule="auto"/>
      </w:pPr>
      <w:r>
        <w:separator/>
      </w:r>
    </w:p>
  </w:footnote>
  <w:footnote w:type="continuationSeparator" w:id="0">
    <w:p w14:paraId="7466830A" w14:textId="77777777" w:rsidR="00E302C7" w:rsidRDefault="00E302C7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C209" w14:textId="77777777" w:rsidR="0072431A" w:rsidRPr="000654D4" w:rsidRDefault="00833397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3A15D941" wp14:editId="733C5C1D">
          <wp:simplePos x="0" y="0"/>
          <wp:positionH relativeFrom="column">
            <wp:posOffset>404495</wp:posOffset>
          </wp:positionH>
          <wp:positionV relativeFrom="paragraph">
            <wp:posOffset>-86360</wp:posOffset>
          </wp:positionV>
          <wp:extent cx="5760720" cy="608965"/>
          <wp:effectExtent l="0" t="0" r="0" b="0"/>
          <wp:wrapSquare wrapText="bothSides"/>
          <wp:docPr id="38" name="Obraz 38" descr="Logo Funduszy Europejskich dla Małopolski: na czarnym trapezie trzy białe gwiazdy, obok napis Dofinansowane przez Unię Europejską, następnie na białym prostokącie czarne gwiazdy, obok pionowa kreska, logotyp Małopolski i napis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D0" w:rsidRPr="000654D4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DA6CC01" wp14:editId="32ED2BCA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A553" w14:textId="2178CCA8" w:rsidR="0072431A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452DFA" w:rsidRPr="00452DFA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6CC01"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0896A553" w14:textId="2178CCA8" w:rsidR="0072431A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452DFA" w:rsidRPr="00452DFA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F0190DC" w14:textId="77777777" w:rsidR="0072431A" w:rsidRPr="000654D4" w:rsidRDefault="0072431A" w:rsidP="00E73382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9.15pt;height:9.15pt;visibility:visible;mso-wrap-style:square" o:bullet="t">
        <v:imagedata r:id="rId1" o:title="Stop kontur"/>
      </v:shape>
    </w:pict>
  </w:numPicBullet>
  <w:abstractNum w:abstractNumId="0" w15:restartNumberingAfterBreak="0">
    <w:nsid w:val="15D301D0"/>
    <w:multiLevelType w:val="hybridMultilevel"/>
    <w:tmpl w:val="7ECCE5D8"/>
    <w:lvl w:ilvl="0" w:tplc="324045E2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8757AB5"/>
    <w:multiLevelType w:val="hybridMultilevel"/>
    <w:tmpl w:val="87D2EEC6"/>
    <w:lvl w:ilvl="0" w:tplc="BB789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8E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4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2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07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D43D2"/>
    <w:multiLevelType w:val="hybridMultilevel"/>
    <w:tmpl w:val="C896C392"/>
    <w:lvl w:ilvl="0" w:tplc="B1D615EE">
      <w:start w:val="1"/>
      <w:numFmt w:val="lowerLetter"/>
      <w:lvlText w:val="%1."/>
      <w:lvlJc w:val="left"/>
      <w:pPr>
        <w:ind w:left="422" w:hanging="360"/>
      </w:pPr>
      <w:rPr>
        <w:rFonts w:ascii="Calibri" w:hAnsi="Calibri" w:cs="font338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33FB7009"/>
    <w:multiLevelType w:val="hybridMultilevel"/>
    <w:tmpl w:val="4AFACE1C"/>
    <w:lvl w:ilvl="0" w:tplc="56545932">
      <w:start w:val="1"/>
      <w:numFmt w:val="lowerLetter"/>
      <w:lvlText w:val="%1."/>
      <w:lvlJc w:val="left"/>
      <w:pPr>
        <w:ind w:left="422" w:hanging="360"/>
      </w:pPr>
      <w:rPr>
        <w:rFonts w:ascii="Calibri" w:hAnsi="Calibri" w:cs="font338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3871184E"/>
    <w:multiLevelType w:val="hybridMultilevel"/>
    <w:tmpl w:val="F3E67698"/>
    <w:lvl w:ilvl="0" w:tplc="375ACC4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1FAD"/>
    <w:multiLevelType w:val="hybridMultilevel"/>
    <w:tmpl w:val="2230F4D0"/>
    <w:lvl w:ilvl="0" w:tplc="64CC6A1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62152"/>
    <w:multiLevelType w:val="multilevel"/>
    <w:tmpl w:val="2230F4D0"/>
    <w:styleLink w:val="Biecalista1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52317F"/>
    <w:multiLevelType w:val="hybridMultilevel"/>
    <w:tmpl w:val="C37276DE"/>
    <w:lvl w:ilvl="0" w:tplc="007256F0">
      <w:start w:val="1"/>
      <w:numFmt w:val="lowerLetter"/>
      <w:lvlText w:val="%1."/>
      <w:lvlJc w:val="left"/>
      <w:pPr>
        <w:ind w:left="42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7CAA5413"/>
    <w:multiLevelType w:val="hybridMultilevel"/>
    <w:tmpl w:val="B0C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654D4"/>
    <w:rsid w:val="00075663"/>
    <w:rsid w:val="000A29A2"/>
    <w:rsid w:val="000B0FCB"/>
    <w:rsid w:val="000B3F7D"/>
    <w:rsid w:val="000C07CD"/>
    <w:rsid w:val="000E6951"/>
    <w:rsid w:val="001001AB"/>
    <w:rsid w:val="00105D5A"/>
    <w:rsid w:val="00117C11"/>
    <w:rsid w:val="00161785"/>
    <w:rsid w:val="0016445F"/>
    <w:rsid w:val="00182126"/>
    <w:rsid w:val="00187D6D"/>
    <w:rsid w:val="00194E8A"/>
    <w:rsid w:val="001A401C"/>
    <w:rsid w:val="001D7FA4"/>
    <w:rsid w:val="001E7136"/>
    <w:rsid w:val="002231B6"/>
    <w:rsid w:val="00245943"/>
    <w:rsid w:val="00280803"/>
    <w:rsid w:val="002A1FD0"/>
    <w:rsid w:val="002A586D"/>
    <w:rsid w:val="002A59BE"/>
    <w:rsid w:val="002B0678"/>
    <w:rsid w:val="00330BA5"/>
    <w:rsid w:val="00346769"/>
    <w:rsid w:val="003641E1"/>
    <w:rsid w:val="003708A3"/>
    <w:rsid w:val="00386CA8"/>
    <w:rsid w:val="00395A0B"/>
    <w:rsid w:val="003A1BE9"/>
    <w:rsid w:val="003B3AAA"/>
    <w:rsid w:val="003C512E"/>
    <w:rsid w:val="00452DFA"/>
    <w:rsid w:val="004B3428"/>
    <w:rsid w:val="004C2E6D"/>
    <w:rsid w:val="00520CD4"/>
    <w:rsid w:val="00567A64"/>
    <w:rsid w:val="005F79FC"/>
    <w:rsid w:val="00617A32"/>
    <w:rsid w:val="0063644C"/>
    <w:rsid w:val="00693828"/>
    <w:rsid w:val="006A12FB"/>
    <w:rsid w:val="006B43DD"/>
    <w:rsid w:val="0072185D"/>
    <w:rsid w:val="0072209F"/>
    <w:rsid w:val="0072431A"/>
    <w:rsid w:val="007415A0"/>
    <w:rsid w:val="007D6D33"/>
    <w:rsid w:val="00833397"/>
    <w:rsid w:val="00850728"/>
    <w:rsid w:val="008A51F1"/>
    <w:rsid w:val="008B6963"/>
    <w:rsid w:val="009D537D"/>
    <w:rsid w:val="00A306D9"/>
    <w:rsid w:val="00A630E3"/>
    <w:rsid w:val="00AB23F4"/>
    <w:rsid w:val="00AF27E5"/>
    <w:rsid w:val="00B27E32"/>
    <w:rsid w:val="00B77B8E"/>
    <w:rsid w:val="00C6123C"/>
    <w:rsid w:val="00C90494"/>
    <w:rsid w:val="00CF3779"/>
    <w:rsid w:val="00CF377D"/>
    <w:rsid w:val="00D12E44"/>
    <w:rsid w:val="00D15ACB"/>
    <w:rsid w:val="00D22B01"/>
    <w:rsid w:val="00E00A17"/>
    <w:rsid w:val="00E302C7"/>
    <w:rsid w:val="00E70695"/>
    <w:rsid w:val="00E73382"/>
    <w:rsid w:val="00E758E4"/>
    <w:rsid w:val="00EA0B54"/>
    <w:rsid w:val="00EB721E"/>
    <w:rsid w:val="00EE1E8F"/>
    <w:rsid w:val="00EF26AB"/>
    <w:rsid w:val="00FD07D2"/>
    <w:rsid w:val="00FD1549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3880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43DD"/>
    <w:pPr>
      <w:suppressAutoHyphens/>
      <w:spacing w:after="160" w:line="259" w:lineRule="auto"/>
      <w:ind w:left="720"/>
    </w:pPr>
    <w:rPr>
      <w:rFonts w:eastAsia="SimSun" w:cs="font338"/>
      <w:lang w:eastAsia="ar-SA"/>
    </w:rPr>
  </w:style>
  <w:style w:type="character" w:styleId="Odwoanieprzypisudolnego">
    <w:name w:val="footnote reference"/>
    <w:uiPriority w:val="99"/>
    <w:semiHidden/>
    <w:unhideWhenUsed/>
    <w:rsid w:val="006B43DD"/>
    <w:rPr>
      <w:vertAlign w:val="superscript"/>
    </w:rPr>
  </w:style>
  <w:style w:type="numbering" w:customStyle="1" w:styleId="Biecalista1">
    <w:name w:val="Bieżąca lista1"/>
    <w:uiPriority w:val="99"/>
    <w:rsid w:val="006B43DD"/>
    <w:pPr>
      <w:numPr>
        <w:numId w:val="8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73382"/>
  </w:style>
  <w:style w:type="paragraph" w:styleId="Tekstdymka">
    <w:name w:val="Balloon Text"/>
    <w:basedOn w:val="Normalny"/>
    <w:link w:val="TekstdymkaZnak"/>
    <w:uiPriority w:val="99"/>
    <w:semiHidden/>
    <w:unhideWhenUsed/>
    <w:rsid w:val="003B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A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7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7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6.png"/><Relationship Id="rId7" Type="http://schemas.openxmlformats.org/officeDocument/2006/relationships/image" Target="media/image80.png"/><Relationship Id="rId12" Type="http://schemas.openxmlformats.org/officeDocument/2006/relationships/image" Target="media/image1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2.jpeg"/><Relationship Id="rId5" Type="http://schemas.openxmlformats.org/officeDocument/2006/relationships/image" Target="media/image8.jpeg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Anna Stebnicka</cp:lastModifiedBy>
  <cp:revision>5</cp:revision>
  <dcterms:created xsi:type="dcterms:W3CDTF">2024-03-25T12:46:00Z</dcterms:created>
  <dcterms:modified xsi:type="dcterms:W3CDTF">2024-06-27T10:30:00Z</dcterms:modified>
</cp:coreProperties>
</file>