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921" w:rsidRDefault="00232921" w:rsidP="00232921">
      <w:pPr>
        <w:pStyle w:val="Default"/>
        <w:rPr>
          <w:rFonts w:ascii="Arial" w:hAnsi="Arial" w:cs="Arial"/>
        </w:rPr>
      </w:pPr>
    </w:p>
    <w:p w:rsidR="00402AD7" w:rsidRPr="00371892" w:rsidRDefault="0081712F" w:rsidP="00402AD7">
      <w:pPr>
        <w:pStyle w:val="Tytu"/>
        <w:jc w:val="right"/>
        <w:rPr>
          <w:i/>
          <w:sz w:val="20"/>
          <w:szCs w:val="24"/>
        </w:rPr>
      </w:pPr>
      <w:r>
        <w:rPr>
          <w:i/>
          <w:sz w:val="20"/>
          <w:szCs w:val="24"/>
        </w:rPr>
        <w:t>Załącznik nr 5</w:t>
      </w:r>
    </w:p>
    <w:p w:rsidR="00402AD7" w:rsidRPr="00371892" w:rsidRDefault="00402AD7" w:rsidP="00402AD7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 xml:space="preserve">do Regulaminu przyznawania wsparcia pomostowego </w:t>
      </w:r>
    </w:p>
    <w:p w:rsidR="00402AD7" w:rsidRPr="00371892" w:rsidRDefault="00402AD7" w:rsidP="00402AD7">
      <w:pPr>
        <w:pStyle w:val="Tytu"/>
        <w:jc w:val="right"/>
        <w:rPr>
          <w:b w:val="0"/>
          <w:i/>
          <w:sz w:val="20"/>
          <w:szCs w:val="24"/>
        </w:rPr>
      </w:pPr>
      <w:r w:rsidRPr="00371892">
        <w:rPr>
          <w:b w:val="0"/>
          <w:i/>
          <w:sz w:val="20"/>
          <w:szCs w:val="24"/>
        </w:rPr>
        <w:t>„Małopolski Ośrodek Wsparcia Ekonomii Społecznej – Subregion Tarnowski”</w:t>
      </w:r>
    </w:p>
    <w:p w:rsidR="00402AD7" w:rsidRPr="00371892" w:rsidRDefault="00402AD7" w:rsidP="00402AD7">
      <w:pPr>
        <w:pStyle w:val="Tytu"/>
        <w:jc w:val="right"/>
        <w:rPr>
          <w:b w:val="0"/>
          <w:i/>
          <w:sz w:val="20"/>
          <w:szCs w:val="24"/>
        </w:rPr>
      </w:pPr>
    </w:p>
    <w:p w:rsidR="00402AD7" w:rsidRPr="00371892" w:rsidRDefault="00402AD7" w:rsidP="00402A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02AD7" w:rsidRPr="00371892" w:rsidRDefault="00402AD7" w:rsidP="00402A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>UMOWA</w:t>
      </w:r>
    </w:p>
    <w:p w:rsidR="00402AD7" w:rsidRPr="00371892" w:rsidRDefault="00402AD7" w:rsidP="00402AD7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7189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O UDZIELENIE WSPARCIA POMOSTOWEGO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MERYTORYCZNEGO</w:t>
      </w:r>
    </w:p>
    <w:p w:rsidR="00232921" w:rsidRPr="0008690D" w:rsidRDefault="00232921" w:rsidP="00232921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:rsidR="002F7872" w:rsidRDefault="00232921" w:rsidP="002F7872">
      <w:pPr>
        <w:pStyle w:val="Default"/>
        <w:spacing w:after="120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b/>
          <w:bCs/>
          <w:color w:val="auto"/>
          <w:sz w:val="22"/>
          <w:szCs w:val="22"/>
        </w:rPr>
        <w:t>Nr umowy:</w:t>
      </w:r>
      <w:r w:rsidR="002F787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……/ST/WPM</w:t>
      </w:r>
      <w:bookmarkStart w:id="0" w:name="_GoBack"/>
      <w:bookmarkEnd w:id="0"/>
      <w:r w:rsidR="002F7872">
        <w:rPr>
          <w:rFonts w:ascii="Times New Roman" w:hAnsi="Times New Roman" w:cs="Times New Roman"/>
          <w:b/>
          <w:bCs/>
          <w:color w:val="auto"/>
          <w:sz w:val="22"/>
          <w:szCs w:val="22"/>
        </w:rPr>
        <w:t>/MOWES/2018</w:t>
      </w:r>
    </w:p>
    <w:p w:rsidR="00232921" w:rsidRPr="00402AD7" w:rsidRDefault="00232921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Umowa o udzielenie wsparcia pomostowego merytorycznego w ramach projektu "Małopolski Ośrodek Wsparcia Ekonomii Społecznej – </w:t>
      </w:r>
      <w:r w:rsidR="00FE0E88">
        <w:rPr>
          <w:rFonts w:ascii="Times New Roman" w:hAnsi="Times New Roman" w:cs="Times New Roman"/>
          <w:color w:val="auto"/>
          <w:sz w:val="22"/>
          <w:szCs w:val="22"/>
        </w:rPr>
        <w:t>Subregion Tarnowski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402AD7">
        <w:rPr>
          <w:rFonts w:ascii="Times New Roman" w:hAnsi="Times New Roman" w:cs="Times New Roman"/>
          <w:sz w:val="22"/>
          <w:szCs w:val="22"/>
          <w:shd w:val="clear" w:color="auto" w:fill="FFFFFF"/>
        </w:rPr>
        <w:t>w ramach 9 Osi Priorytetowej Region spójny społecznie, Działanie 9.3 Wsparcie ekonomii społecznej, Typ projektu: A. działania wspierające rozwój ekonomii społecznej, obejmujące usługi: animacji lokalnej, rozwoju ekonomii społecznej oraz wsparcia istniejących podmiotów ekonomii społecznej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3D4189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D4189">
        <w:rPr>
          <w:rFonts w:ascii="Times New Roman" w:hAnsi="Times New Roman" w:cs="Times New Roman"/>
          <w:color w:val="auto"/>
          <w:sz w:val="22"/>
          <w:szCs w:val="22"/>
        </w:rPr>
        <w:br/>
        <w:t>z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awarta w </w:t>
      </w:r>
      <w:r w:rsidR="000866EC" w:rsidRPr="00402AD7">
        <w:rPr>
          <w:rFonts w:ascii="Times New Roman" w:hAnsi="Times New Roman" w:cs="Times New Roman"/>
          <w:color w:val="auto"/>
          <w:sz w:val="22"/>
          <w:szCs w:val="22"/>
        </w:rPr>
        <w:t>…………………….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w dniu ............................................. pomiędzy:</w:t>
      </w: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Towarzystwem Oświatowym Ziemi Chrzanowskiej w Chrzanowie</w:t>
      </w: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 xml:space="preserve">z siedzibą: ul. Grunwaldzka 5, 32-500 Chrzanów, NIP: 628-18-95-290, REGON: 271851102 reprezentowanej przez Krzysztofa Braś – Prezesa Zarządu i Agatę Filipek – Wiceprezes Zarządu zwanym dalej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Operatorem w</w:t>
      </w:r>
      <w:r w:rsidRPr="00F6473C">
        <w:rPr>
          <w:rFonts w:ascii="Times New Roman" w:hAnsi="Times New Roman" w:cs="Times New Roman"/>
          <w:b/>
          <w:color w:val="auto"/>
          <w:sz w:val="22"/>
          <w:szCs w:val="22"/>
        </w:rPr>
        <w:t>sparcia pomostowego finansowego</w:t>
      </w:r>
    </w:p>
    <w:p w:rsidR="003D4189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6473C">
        <w:rPr>
          <w:rFonts w:ascii="Times New Roman" w:hAnsi="Times New Roman" w:cs="Times New Roman"/>
          <w:color w:val="auto"/>
          <w:sz w:val="22"/>
          <w:szCs w:val="22"/>
        </w:rPr>
        <w:t>a</w:t>
      </w:r>
    </w:p>
    <w:p w:rsidR="003D4189" w:rsidRPr="00F6473C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</w:t>
      </w:r>
      <w:r w:rsidRPr="00DE4733">
        <w:rPr>
          <w:rFonts w:ascii="Times New Roman" w:hAnsi="Times New Roman" w:cs="Times New Roman"/>
          <w:i/>
          <w:iCs/>
          <w:color w:val="auto"/>
          <w:sz w:val="22"/>
          <w:szCs w:val="22"/>
        </w:rPr>
        <w:t>Nazwa instytucji, adres, nr NIP i REGON]</w:t>
      </w: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 xml:space="preserve">), </w:t>
      </w:r>
      <w:r w:rsidRPr="00DE4733">
        <w:rPr>
          <w:rFonts w:ascii="Times New Roman" w:hAnsi="Times New Roman" w:cs="Times New Roman"/>
          <w:color w:val="auto"/>
          <w:sz w:val="22"/>
          <w:szCs w:val="22"/>
        </w:rPr>
        <w:t>reprezentowanej przez..............................</w:t>
      </w:r>
    </w:p>
    <w:p w:rsidR="003D4189" w:rsidRPr="00DE4733" w:rsidRDefault="003D4189" w:rsidP="003D418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i/>
          <w:color w:val="auto"/>
          <w:sz w:val="22"/>
          <w:szCs w:val="22"/>
        </w:rPr>
        <w:t>[imiona i nazwiska osób upoważnionych do reprezentowania instytucji]</w:t>
      </w:r>
    </w:p>
    <w:p w:rsidR="003D4189" w:rsidRPr="00DE4733" w:rsidRDefault="003D4189" w:rsidP="003D4189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E4733">
        <w:rPr>
          <w:rFonts w:ascii="Times New Roman" w:hAnsi="Times New Roman" w:cs="Times New Roman"/>
          <w:color w:val="auto"/>
          <w:sz w:val="22"/>
          <w:szCs w:val="22"/>
        </w:rPr>
        <w:t xml:space="preserve">zwanym dalej </w:t>
      </w:r>
      <w:r w:rsidRPr="00DE4733">
        <w:rPr>
          <w:rFonts w:ascii="Times New Roman" w:hAnsi="Times New Roman" w:cs="Times New Roman"/>
          <w:b/>
          <w:color w:val="auto"/>
          <w:sz w:val="22"/>
          <w:szCs w:val="22"/>
        </w:rPr>
        <w:t>Beneficjentem pomocy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§ 1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Przedmiot umowy</w:t>
      </w:r>
    </w:p>
    <w:p w:rsidR="00232921" w:rsidRPr="00402AD7" w:rsidRDefault="00232921" w:rsidP="00AF745B">
      <w:pPr>
        <w:pStyle w:val="Akapitzlist"/>
        <w:numPr>
          <w:ilvl w:val="0"/>
          <w:numId w:val="1"/>
        </w:numPr>
        <w:spacing w:before="240"/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Przedmiotem niniejszej Umowy jest </w:t>
      </w:r>
      <w:r w:rsidR="002223AC" w:rsidRPr="00402AD7">
        <w:rPr>
          <w:rFonts w:ascii="Times New Roman" w:hAnsi="Times New Roman"/>
        </w:rPr>
        <w:t xml:space="preserve">udzielenie Wsparcia pomostowego merytorycznego, które ma na celu pomoc w uzyskaniu stabilności przedsiębiorstwa </w:t>
      </w:r>
      <w:r w:rsidR="00B705C4" w:rsidRPr="00402AD7">
        <w:rPr>
          <w:rFonts w:ascii="Times New Roman" w:hAnsi="Times New Roman"/>
        </w:rPr>
        <w:t>i </w:t>
      </w:r>
      <w:r w:rsidR="002223AC" w:rsidRPr="00402AD7">
        <w:rPr>
          <w:rFonts w:ascii="Times New Roman" w:hAnsi="Times New Roman"/>
        </w:rPr>
        <w:t>jego przygotowanie do samodzielnego funkcjonowania. Wsparcie jest świadczone przez okres 12 miesięcy od dnia zawarcia umowy.</w:t>
      </w:r>
    </w:p>
    <w:p w:rsidR="00232921" w:rsidRPr="00402AD7" w:rsidRDefault="00232921" w:rsidP="00AF745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Beneficjent pomocy otrzymuje wsparcie pomostowe </w:t>
      </w:r>
      <w:r w:rsidR="00CD514E" w:rsidRPr="00402AD7">
        <w:rPr>
          <w:rFonts w:ascii="Times New Roman" w:hAnsi="Times New Roman"/>
        </w:rPr>
        <w:t xml:space="preserve">merytoryczne </w:t>
      </w:r>
      <w:r w:rsidRPr="00402AD7">
        <w:rPr>
          <w:rFonts w:ascii="Times New Roman" w:hAnsi="Times New Roman"/>
        </w:rPr>
        <w:t xml:space="preserve">na zasadach </w:t>
      </w:r>
      <w:r w:rsidR="00B705C4" w:rsidRPr="00402AD7">
        <w:rPr>
          <w:rFonts w:ascii="Times New Roman" w:hAnsi="Times New Roman"/>
        </w:rPr>
        <w:t>i </w:t>
      </w:r>
      <w:r w:rsidRPr="00402AD7">
        <w:rPr>
          <w:rFonts w:ascii="Times New Roman" w:hAnsi="Times New Roman"/>
        </w:rPr>
        <w:t>warunkach o</w:t>
      </w:r>
      <w:r w:rsidR="002223AC" w:rsidRPr="00402AD7">
        <w:rPr>
          <w:rFonts w:ascii="Times New Roman" w:hAnsi="Times New Roman"/>
        </w:rPr>
        <w:t xml:space="preserve">kreślonych w niniejszej Umowie i zgodnie z </w:t>
      </w:r>
      <w:r w:rsidR="003D4189">
        <w:rPr>
          <w:rFonts w:ascii="Times New Roman" w:hAnsi="Times New Roman"/>
        </w:rPr>
        <w:t>diagnozą potrzeb merytorycznych</w:t>
      </w:r>
      <w:r w:rsidR="002223AC" w:rsidRPr="00402AD7">
        <w:rPr>
          <w:rFonts w:ascii="Times New Roman" w:hAnsi="Times New Roman"/>
        </w:rPr>
        <w:t>, któr</w:t>
      </w:r>
      <w:r w:rsidR="002E2276">
        <w:rPr>
          <w:rFonts w:ascii="Times New Roman" w:hAnsi="Times New Roman"/>
        </w:rPr>
        <w:t>a</w:t>
      </w:r>
      <w:r w:rsidR="002223AC" w:rsidRPr="00402AD7">
        <w:rPr>
          <w:rFonts w:ascii="Times New Roman" w:hAnsi="Times New Roman"/>
        </w:rPr>
        <w:t xml:space="preserve"> stanowi załącznik nr 1 do niniejszej umowy.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§ 2</w:t>
      </w:r>
    </w:p>
    <w:p w:rsidR="00232921" w:rsidRPr="00402AD7" w:rsidRDefault="00CD514E" w:rsidP="00232921">
      <w:pPr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Wsparcie pomostowe merytoryczne</w:t>
      </w:r>
    </w:p>
    <w:p w:rsidR="00947241" w:rsidRDefault="00B96B1C" w:rsidP="00AF745B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Zakres w</w:t>
      </w:r>
      <w:r w:rsidR="00947241" w:rsidRPr="00402AD7">
        <w:rPr>
          <w:rFonts w:ascii="Times New Roman" w:hAnsi="Times New Roman"/>
        </w:rPr>
        <w:t>sparcie pomostowe</w:t>
      </w:r>
      <w:r w:rsidRPr="00402AD7">
        <w:rPr>
          <w:rFonts w:ascii="Times New Roman" w:hAnsi="Times New Roman"/>
        </w:rPr>
        <w:t>go</w:t>
      </w:r>
      <w:r w:rsidR="00947241" w:rsidRPr="00402AD7">
        <w:rPr>
          <w:rFonts w:ascii="Times New Roman" w:hAnsi="Times New Roman"/>
        </w:rPr>
        <w:t xml:space="preserve"> merytoryczne</w:t>
      </w:r>
      <w:r w:rsidRPr="00402AD7">
        <w:rPr>
          <w:rFonts w:ascii="Times New Roman" w:hAnsi="Times New Roman"/>
        </w:rPr>
        <w:t>go</w:t>
      </w:r>
      <w:r w:rsidR="00A33552" w:rsidRPr="00402AD7">
        <w:rPr>
          <w:rFonts w:ascii="Times New Roman" w:hAnsi="Times New Roman"/>
        </w:rPr>
        <w:t xml:space="preserve"> wynika z </w:t>
      </w:r>
      <w:r w:rsidR="00CD10C6">
        <w:rPr>
          <w:rFonts w:ascii="Times New Roman" w:hAnsi="Times New Roman"/>
        </w:rPr>
        <w:t>diagnozy potrzeb merytorycznych</w:t>
      </w:r>
      <w:r w:rsidR="00E31228">
        <w:rPr>
          <w:rFonts w:ascii="Times New Roman" w:hAnsi="Times New Roman"/>
        </w:rPr>
        <w:t xml:space="preserve"> i będzie zawierać</w:t>
      </w:r>
      <w:r w:rsidR="00A33552" w:rsidRPr="00402AD7">
        <w:rPr>
          <w:rFonts w:ascii="Times New Roman" w:hAnsi="Times New Roman"/>
        </w:rPr>
        <w:t>:</w:t>
      </w:r>
    </w:p>
    <w:p w:rsidR="00E31228" w:rsidRDefault="00E31228" w:rsidP="00E3122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</w:p>
    <w:p w:rsidR="00E31228" w:rsidRDefault="00E31228" w:rsidP="00E3122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</w:p>
    <w:p w:rsidR="00E31228" w:rsidRPr="00402AD7" w:rsidRDefault="00E31228" w:rsidP="00E31228">
      <w:pPr>
        <w:pStyle w:val="Akapitzlist"/>
        <w:numPr>
          <w:ilvl w:val="1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………….</w:t>
      </w:r>
    </w:p>
    <w:p w:rsidR="00947241" w:rsidRPr="00402AD7" w:rsidRDefault="00947241" w:rsidP="00947241">
      <w:pPr>
        <w:pStyle w:val="Default"/>
        <w:numPr>
          <w:ilvl w:val="0"/>
          <w:numId w:val="2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Wszystkie usługi świadczone na rzecz </w:t>
      </w:r>
      <w:r w:rsidR="00E31228">
        <w:rPr>
          <w:rFonts w:ascii="Times New Roman" w:hAnsi="Times New Roman" w:cs="Times New Roman"/>
          <w:color w:val="auto"/>
          <w:sz w:val="22"/>
          <w:szCs w:val="22"/>
        </w:rPr>
        <w:t>Beneficjenta p</w:t>
      </w:r>
      <w:r w:rsidR="002B62F4">
        <w:rPr>
          <w:rFonts w:ascii="Times New Roman" w:hAnsi="Times New Roman" w:cs="Times New Roman"/>
          <w:color w:val="auto"/>
          <w:sz w:val="22"/>
          <w:szCs w:val="22"/>
        </w:rPr>
        <w:t>omocy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potwierdzane są podpisem</w:t>
      </w:r>
      <w:r w:rsidR="00B96B1C"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osoby uprawnionej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złożonym na odpowiednim formularzu.</w:t>
      </w:r>
    </w:p>
    <w:p w:rsidR="00B8699F" w:rsidRPr="00402AD7" w:rsidRDefault="00B8699F" w:rsidP="00B8699F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 xml:space="preserve">§ </w:t>
      </w:r>
      <w:r w:rsidR="00BC5613" w:rsidRPr="00402AD7">
        <w:rPr>
          <w:rFonts w:ascii="Times New Roman" w:hAnsi="Times New Roman"/>
          <w:b/>
        </w:rPr>
        <w:t>3</w:t>
      </w:r>
    </w:p>
    <w:p w:rsidR="00232921" w:rsidRPr="00402AD7" w:rsidRDefault="00232921" w:rsidP="00B96B1C">
      <w:pPr>
        <w:spacing w:after="12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Pomoc publiczna w ramach wsparcia pomostowego</w:t>
      </w:r>
      <w:r w:rsidR="00947241" w:rsidRPr="00402AD7">
        <w:rPr>
          <w:rFonts w:ascii="Times New Roman" w:hAnsi="Times New Roman"/>
          <w:b/>
        </w:rPr>
        <w:t xml:space="preserve"> merytorycznego</w:t>
      </w:r>
    </w:p>
    <w:p w:rsidR="00B96B1C" w:rsidRPr="00402AD7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402AD7">
        <w:rPr>
          <w:rFonts w:ascii="Times New Roman" w:hAnsi="Times New Roman"/>
          <w:color w:val="000000"/>
        </w:rPr>
        <w:t xml:space="preserve">Wartość udzielonego wsparcia pomostowego merytorycznego stanowi pomoc publiczną (pomoc </w:t>
      </w:r>
      <w:r w:rsidRPr="00402AD7">
        <w:rPr>
          <w:rFonts w:ascii="Times New Roman" w:hAnsi="Times New Roman"/>
          <w:i/>
          <w:iCs/>
          <w:color w:val="000000"/>
        </w:rPr>
        <w:t>de minimis</w:t>
      </w:r>
      <w:r w:rsidRPr="00402AD7">
        <w:rPr>
          <w:rFonts w:ascii="Times New Roman" w:hAnsi="Times New Roman"/>
          <w:color w:val="000000"/>
        </w:rPr>
        <w:t>).</w:t>
      </w:r>
    </w:p>
    <w:p w:rsidR="00B96B1C" w:rsidRPr="00402AD7" w:rsidRDefault="00CC3E33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Operator</w:t>
      </w:r>
      <w:r w:rsidR="00364E63">
        <w:rPr>
          <w:rFonts w:ascii="Times New Roman" w:hAnsi="Times New Roman"/>
          <w:color w:val="000000"/>
        </w:rPr>
        <w:t xml:space="preserve"> w</w:t>
      </w:r>
      <w:r w:rsidR="00B96B1C" w:rsidRPr="00402AD7">
        <w:rPr>
          <w:rFonts w:ascii="Times New Roman" w:hAnsi="Times New Roman"/>
          <w:color w:val="000000"/>
        </w:rPr>
        <w:t xml:space="preserve">sparcia </w:t>
      </w:r>
      <w:r w:rsidR="00681B43" w:rsidRPr="00402AD7">
        <w:rPr>
          <w:rFonts w:ascii="Times New Roman" w:hAnsi="Times New Roman"/>
          <w:color w:val="000000"/>
        </w:rPr>
        <w:t xml:space="preserve">pomostowego merytorycznego </w:t>
      </w:r>
      <w:r w:rsidR="00B96B1C" w:rsidRPr="00402AD7">
        <w:rPr>
          <w:rFonts w:ascii="Times New Roman" w:hAnsi="Times New Roman"/>
          <w:color w:val="000000"/>
        </w:rPr>
        <w:t xml:space="preserve">w dniu podpisania niniejszej Umowy zobowiązany jest wydać </w:t>
      </w:r>
      <w:r w:rsidR="00364E63">
        <w:rPr>
          <w:rFonts w:ascii="Times New Roman" w:hAnsi="Times New Roman"/>
          <w:color w:val="000000"/>
        </w:rPr>
        <w:t>Beneficjentowi pomocy</w:t>
      </w:r>
      <w:r w:rsidR="004B4A73">
        <w:rPr>
          <w:rFonts w:ascii="Times New Roman" w:hAnsi="Times New Roman"/>
          <w:color w:val="000000"/>
        </w:rPr>
        <w:t xml:space="preserve"> </w:t>
      </w:r>
      <w:r w:rsidR="00B96B1C" w:rsidRPr="00402AD7">
        <w:rPr>
          <w:rFonts w:ascii="Times New Roman" w:hAnsi="Times New Roman"/>
          <w:color w:val="000000"/>
        </w:rPr>
        <w:t>zaświadczenie</w:t>
      </w:r>
      <w:r w:rsidR="00B542C3" w:rsidRPr="00402AD7">
        <w:rPr>
          <w:rFonts w:ascii="Times New Roman" w:hAnsi="Times New Roman"/>
          <w:color w:val="000000"/>
        </w:rPr>
        <w:t xml:space="preserve"> </w:t>
      </w:r>
      <w:r w:rsidR="00B705C4" w:rsidRPr="00402AD7">
        <w:rPr>
          <w:rFonts w:ascii="Times New Roman" w:hAnsi="Times New Roman"/>
          <w:color w:val="000000"/>
        </w:rPr>
        <w:t>o </w:t>
      </w:r>
      <w:r w:rsidR="00B96B1C" w:rsidRPr="00402AD7">
        <w:rPr>
          <w:rFonts w:ascii="Times New Roman" w:hAnsi="Times New Roman"/>
          <w:color w:val="000000"/>
        </w:rPr>
        <w:t xml:space="preserve">udzielonej pomocy </w:t>
      </w:r>
      <w:r w:rsidR="00B96B1C" w:rsidRPr="00402AD7">
        <w:rPr>
          <w:rFonts w:ascii="Times New Roman" w:hAnsi="Times New Roman"/>
          <w:i/>
          <w:iCs/>
          <w:color w:val="000000"/>
        </w:rPr>
        <w:t>de minimis</w:t>
      </w:r>
      <w:r w:rsidR="00B96B1C" w:rsidRPr="00402AD7">
        <w:rPr>
          <w:rFonts w:ascii="Times New Roman" w:hAnsi="Times New Roman"/>
          <w:color w:val="000000"/>
        </w:rPr>
        <w:t xml:space="preserve"> zgodnie z obowiązującymi na moment wydawania zaświadczenia przepisami odrębnymi.</w:t>
      </w:r>
    </w:p>
    <w:p w:rsidR="00B96B1C" w:rsidRPr="00402AD7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402AD7">
        <w:rPr>
          <w:rFonts w:ascii="Times New Roman" w:hAnsi="Times New Roman"/>
          <w:color w:val="000000"/>
        </w:rPr>
        <w:t xml:space="preserve">Jeżeli </w:t>
      </w:r>
      <w:r w:rsidR="00D91034">
        <w:rPr>
          <w:rFonts w:ascii="Times New Roman" w:hAnsi="Times New Roman"/>
          <w:color w:val="000000"/>
        </w:rPr>
        <w:t>Beneficjent pomocy</w:t>
      </w:r>
      <w:r w:rsidRPr="00402AD7">
        <w:rPr>
          <w:rFonts w:ascii="Times New Roman" w:hAnsi="Times New Roman"/>
          <w:color w:val="000000"/>
        </w:rPr>
        <w:t xml:space="preserve"> wykorzysta wsparcie o innej wartości, niż wartość zapisana w w/w zaświadczeniu, </w:t>
      </w:r>
      <w:r w:rsidR="00635F72">
        <w:rPr>
          <w:rFonts w:ascii="Times New Roman" w:hAnsi="Times New Roman"/>
          <w:color w:val="000000"/>
        </w:rPr>
        <w:t xml:space="preserve">Operator </w:t>
      </w:r>
      <w:r w:rsidRPr="00402AD7">
        <w:rPr>
          <w:rFonts w:ascii="Times New Roman" w:hAnsi="Times New Roman"/>
          <w:color w:val="000000"/>
        </w:rPr>
        <w:t xml:space="preserve">Wsparcia </w:t>
      </w:r>
      <w:r w:rsidR="00681B43" w:rsidRPr="00402AD7">
        <w:rPr>
          <w:rFonts w:ascii="Times New Roman" w:hAnsi="Times New Roman"/>
          <w:color w:val="000000"/>
        </w:rPr>
        <w:t xml:space="preserve">pomostowego merytorycznego </w:t>
      </w:r>
      <w:r w:rsidRPr="00402AD7">
        <w:rPr>
          <w:rFonts w:ascii="Times New Roman" w:hAnsi="Times New Roman"/>
          <w:color w:val="000000"/>
        </w:rPr>
        <w:t xml:space="preserve">zobligowany jest do wydania zaktualizowanego zaświadczenia o przyznaniu pomocy objętej zasadą </w:t>
      </w:r>
      <w:r w:rsidRPr="00402AD7">
        <w:rPr>
          <w:rFonts w:ascii="Times New Roman" w:hAnsi="Times New Roman"/>
          <w:iCs/>
          <w:color w:val="000000"/>
        </w:rPr>
        <w:t xml:space="preserve">de minimis. </w:t>
      </w:r>
    </w:p>
    <w:p w:rsidR="00B96B1C" w:rsidRPr="00402AD7" w:rsidRDefault="00B96B1C" w:rsidP="00AF745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imes New Roman" w:hAnsi="Times New Roman"/>
          <w:color w:val="000000"/>
        </w:rPr>
      </w:pPr>
      <w:r w:rsidRPr="00402AD7">
        <w:rPr>
          <w:rFonts w:ascii="Times New Roman" w:hAnsi="Times New Roman"/>
          <w:color w:val="000000"/>
        </w:rPr>
        <w:t>Przedsiębiorstwo Społeczne zobowiązana jest przechowywać dokumentację związaną z</w:t>
      </w:r>
      <w:r w:rsidR="00681B43" w:rsidRPr="00402AD7">
        <w:rPr>
          <w:rFonts w:ascii="Times New Roman" w:hAnsi="Times New Roman"/>
          <w:color w:val="000000"/>
        </w:rPr>
        <w:t xml:space="preserve"> </w:t>
      </w:r>
      <w:r w:rsidRPr="00402AD7">
        <w:rPr>
          <w:rFonts w:ascii="Times New Roman" w:hAnsi="Times New Roman"/>
          <w:color w:val="000000"/>
        </w:rPr>
        <w:t>otrzymaną pomocą przez okres 10 lat, licząc od dnia podpisania niniejszej Umowy.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 xml:space="preserve">§ </w:t>
      </w:r>
      <w:r w:rsidR="00BC5613" w:rsidRPr="00402AD7">
        <w:rPr>
          <w:rFonts w:ascii="Times New Roman" w:hAnsi="Times New Roman"/>
          <w:b/>
        </w:rPr>
        <w:t>4</w:t>
      </w:r>
    </w:p>
    <w:p w:rsidR="00232921" w:rsidRPr="00402AD7" w:rsidRDefault="00232921" w:rsidP="00B96B1C">
      <w:pPr>
        <w:spacing w:after="12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Zmiana umowy</w:t>
      </w:r>
    </w:p>
    <w:p w:rsidR="00B96B1C" w:rsidRPr="00402AD7" w:rsidRDefault="00B96B1C" w:rsidP="00AF745B">
      <w:pPr>
        <w:pStyle w:val="Default"/>
        <w:numPr>
          <w:ilvl w:val="0"/>
          <w:numId w:val="7"/>
        </w:numPr>
        <w:spacing w:after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Wszelkie zmiany Umowy, wymagają aneksu w formie pisemnej, pod rygorem nieważności.</w:t>
      </w:r>
    </w:p>
    <w:p w:rsidR="00B96B1C" w:rsidRPr="00402AD7" w:rsidRDefault="00AE50F9" w:rsidP="00AF745B">
      <w:pPr>
        <w:pStyle w:val="Default"/>
        <w:numPr>
          <w:ilvl w:val="0"/>
          <w:numId w:val="7"/>
        </w:numPr>
        <w:spacing w:after="17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Zmiany udziela się na wniosek którejkolwiek ze stron, w szczególności Beneficjenta pomocy, lub gdy zostaną zdiagnozowane w toku działalności inne potrzeby.</w:t>
      </w:r>
    </w:p>
    <w:p w:rsidR="00B96B1C" w:rsidRPr="00402AD7" w:rsidRDefault="00B96B1C" w:rsidP="00AF745B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Obowiązki i prawa wynikające z umowy, są niezbywalne.</w:t>
      </w:r>
    </w:p>
    <w:p w:rsidR="00BC5613" w:rsidRPr="00402AD7" w:rsidRDefault="00BC5613" w:rsidP="00BC5613">
      <w:pPr>
        <w:spacing w:after="0" w:line="240" w:lineRule="auto"/>
        <w:rPr>
          <w:rFonts w:ascii="Times New Roman" w:hAnsi="Times New Roman"/>
        </w:rPr>
      </w:pP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 xml:space="preserve">§ </w:t>
      </w:r>
      <w:r w:rsidR="00BC5613" w:rsidRPr="00402AD7">
        <w:rPr>
          <w:rFonts w:ascii="Times New Roman" w:hAnsi="Times New Roman"/>
          <w:b/>
        </w:rPr>
        <w:t>5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Rozwiązanie umowy</w:t>
      </w:r>
    </w:p>
    <w:p w:rsidR="00232921" w:rsidRPr="00402AD7" w:rsidRDefault="002C11A9" w:rsidP="00AF745B">
      <w:pPr>
        <w:pStyle w:val="Akapitzlist"/>
        <w:numPr>
          <w:ilvl w:val="0"/>
          <w:numId w:val="3"/>
        </w:numPr>
        <w:spacing w:before="240"/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Przedsiębiorstwo Społeczne</w:t>
      </w:r>
      <w:r w:rsidR="00232921" w:rsidRPr="00402AD7">
        <w:rPr>
          <w:rFonts w:ascii="Times New Roman" w:hAnsi="Times New Roman"/>
        </w:rPr>
        <w:t xml:space="preserve"> może rozwiązać umowę w każdym momencie, </w:t>
      </w:r>
      <w:r w:rsidR="00B705C4" w:rsidRPr="00402AD7">
        <w:rPr>
          <w:rFonts w:ascii="Times New Roman" w:hAnsi="Times New Roman"/>
        </w:rPr>
        <w:t>z </w:t>
      </w:r>
      <w:r w:rsidR="00232921" w:rsidRPr="00402AD7">
        <w:rPr>
          <w:rFonts w:ascii="Times New Roman" w:hAnsi="Times New Roman"/>
        </w:rPr>
        <w:t>zastrzeżeniem ust. 3.</w:t>
      </w:r>
    </w:p>
    <w:p w:rsidR="00232921" w:rsidRPr="00402AD7" w:rsidRDefault="003137AC" w:rsidP="00AF745B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Operator</w:t>
      </w:r>
      <w:r w:rsidR="00F3406B" w:rsidRPr="00402AD7">
        <w:rPr>
          <w:rFonts w:ascii="Times New Roman" w:hAnsi="Times New Roman"/>
        </w:rPr>
        <w:t xml:space="preserve"> w</w:t>
      </w:r>
      <w:r w:rsidR="00232921" w:rsidRPr="00402AD7">
        <w:rPr>
          <w:rFonts w:ascii="Times New Roman" w:hAnsi="Times New Roman"/>
        </w:rPr>
        <w:t xml:space="preserve">sparcia </w:t>
      </w:r>
      <w:r w:rsidR="00681B43" w:rsidRPr="00402AD7">
        <w:rPr>
          <w:rFonts w:ascii="Times New Roman" w:hAnsi="Times New Roman"/>
        </w:rPr>
        <w:t xml:space="preserve">pomostowego merytorycznego </w:t>
      </w:r>
      <w:r w:rsidR="00232921" w:rsidRPr="00402AD7">
        <w:rPr>
          <w:rFonts w:ascii="Times New Roman" w:hAnsi="Times New Roman"/>
        </w:rPr>
        <w:t xml:space="preserve">może wypowiedzieć umowę ze skutkiem natychmiastowym i bez wypłaty jakichkolwiek odszkodowań, gdy </w:t>
      </w:r>
      <w:r>
        <w:rPr>
          <w:rFonts w:ascii="Times New Roman" w:hAnsi="Times New Roman"/>
        </w:rPr>
        <w:t>Beneficjent pomocy</w:t>
      </w:r>
      <w:r w:rsidR="00232921" w:rsidRPr="00402AD7">
        <w:rPr>
          <w:rFonts w:ascii="Times New Roman" w:hAnsi="Times New Roman"/>
        </w:rPr>
        <w:t>: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Nie wypełni, bez usprawiedliwienia, jednego ze swych zobowiązań i po otrzymaniu pisemnego upomnienia nadal ich nie wypełni lub nie przedstawi w okresie 30 dni stosownych wyjaś</w:t>
      </w:r>
      <w:r w:rsidR="002404D6" w:rsidRPr="00402AD7">
        <w:rPr>
          <w:rFonts w:ascii="Times New Roman" w:hAnsi="Times New Roman"/>
        </w:rPr>
        <w:t>nień</w:t>
      </w:r>
      <w:r w:rsidR="00B542C3" w:rsidRPr="00402AD7">
        <w:rPr>
          <w:rFonts w:ascii="Times New Roman" w:hAnsi="Times New Roman"/>
        </w:rPr>
        <w:t>.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Zaprzestanie prowadzenia działalności przed upływem 12 miesięcy </w:t>
      </w:r>
      <w:r w:rsidR="002404D6" w:rsidRPr="00402AD7">
        <w:rPr>
          <w:rFonts w:ascii="Times New Roman" w:hAnsi="Times New Roman"/>
        </w:rPr>
        <w:t>od daty zawarcia niniejszej umowy</w:t>
      </w:r>
      <w:r w:rsidR="00B542C3" w:rsidRPr="00402AD7">
        <w:rPr>
          <w:rFonts w:ascii="Times New Roman" w:hAnsi="Times New Roman"/>
        </w:rPr>
        <w:t>.</w:t>
      </w:r>
    </w:p>
    <w:p w:rsidR="002404D6" w:rsidRPr="00402AD7" w:rsidRDefault="002404D6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Utraci status Przedsiębiorstwa Społecznego przed upływem 12 miesięcy od daty zawarcia niniejszej umowy</w:t>
      </w:r>
      <w:r w:rsidR="00B542C3" w:rsidRPr="00402AD7">
        <w:rPr>
          <w:rFonts w:ascii="Times New Roman" w:hAnsi="Times New Roman"/>
        </w:rPr>
        <w:t>.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>Przedstawi fałszywe lub niepełne oświadczenia</w:t>
      </w:r>
      <w:r w:rsidR="002C11A9" w:rsidRPr="00402AD7">
        <w:rPr>
          <w:rFonts w:ascii="Times New Roman" w:hAnsi="Times New Roman"/>
        </w:rPr>
        <w:t xml:space="preserve"> w celu uzyskania wsparcia</w:t>
      </w:r>
      <w:r w:rsidR="00B8699F" w:rsidRPr="00402AD7">
        <w:rPr>
          <w:rFonts w:ascii="Times New Roman" w:hAnsi="Times New Roman"/>
        </w:rPr>
        <w:t>.</w:t>
      </w:r>
    </w:p>
    <w:p w:rsidR="00232921" w:rsidRPr="00402AD7" w:rsidRDefault="002C11A9" w:rsidP="002C11A9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Nie </w:t>
      </w:r>
      <w:r w:rsidR="00B8699F" w:rsidRPr="00402AD7">
        <w:rPr>
          <w:rFonts w:ascii="Times New Roman" w:hAnsi="Times New Roman"/>
        </w:rPr>
        <w:t>udostępni</w:t>
      </w:r>
      <w:r w:rsidRPr="00402AD7">
        <w:rPr>
          <w:rFonts w:ascii="Times New Roman" w:hAnsi="Times New Roman"/>
        </w:rPr>
        <w:t xml:space="preserve"> na wniosek </w:t>
      </w:r>
      <w:r w:rsidR="00B5250F">
        <w:rPr>
          <w:rFonts w:ascii="Times New Roman" w:hAnsi="Times New Roman"/>
        </w:rPr>
        <w:t>Operator</w:t>
      </w:r>
      <w:r w:rsidRPr="00402AD7">
        <w:rPr>
          <w:rFonts w:ascii="Times New Roman" w:hAnsi="Times New Roman"/>
        </w:rPr>
        <w:t xml:space="preserve">a wsparcia pomostowego merytorycznego wymaganych dokumentów finansowych związanych </w:t>
      </w:r>
      <w:r w:rsidR="00B705C4" w:rsidRPr="00402AD7">
        <w:rPr>
          <w:rFonts w:ascii="Times New Roman" w:hAnsi="Times New Roman"/>
        </w:rPr>
        <w:t>z </w:t>
      </w:r>
      <w:r w:rsidRPr="00402AD7">
        <w:rPr>
          <w:rFonts w:ascii="Times New Roman" w:hAnsi="Times New Roman"/>
        </w:rPr>
        <w:t>prowadzeniem działalności gospodarczej (w tym bilansu)</w:t>
      </w:r>
      <w:r w:rsidR="00B542C3" w:rsidRPr="00402AD7">
        <w:rPr>
          <w:rFonts w:ascii="Times New Roman" w:hAnsi="Times New Roman"/>
        </w:rPr>
        <w:t>.</w:t>
      </w:r>
    </w:p>
    <w:p w:rsidR="00232921" w:rsidRPr="00402AD7" w:rsidRDefault="00232921" w:rsidP="00AF745B">
      <w:pPr>
        <w:pStyle w:val="Akapitzlist"/>
        <w:numPr>
          <w:ilvl w:val="1"/>
          <w:numId w:val="3"/>
        </w:numPr>
        <w:jc w:val="both"/>
        <w:rPr>
          <w:rFonts w:ascii="Times New Roman" w:hAnsi="Times New Roman"/>
        </w:rPr>
      </w:pPr>
      <w:r w:rsidRPr="00402AD7">
        <w:rPr>
          <w:rFonts w:ascii="Times New Roman" w:hAnsi="Times New Roman"/>
        </w:rPr>
        <w:t xml:space="preserve">Będąc </w:t>
      </w:r>
      <w:r w:rsidR="002C11A9" w:rsidRPr="00402AD7">
        <w:rPr>
          <w:rFonts w:ascii="Times New Roman" w:hAnsi="Times New Roman"/>
        </w:rPr>
        <w:t>b</w:t>
      </w:r>
      <w:r w:rsidRPr="00402AD7">
        <w:rPr>
          <w:rFonts w:ascii="Times New Roman" w:hAnsi="Times New Roman"/>
        </w:rPr>
        <w:t xml:space="preserve">eneficjentem </w:t>
      </w:r>
      <w:r w:rsidR="002C11A9" w:rsidRPr="00402AD7">
        <w:rPr>
          <w:rFonts w:ascii="Times New Roman" w:hAnsi="Times New Roman"/>
        </w:rPr>
        <w:t>p</w:t>
      </w:r>
      <w:r w:rsidRPr="00402AD7">
        <w:rPr>
          <w:rFonts w:ascii="Times New Roman" w:hAnsi="Times New Roman"/>
        </w:rPr>
        <w:t xml:space="preserve">omocy publicznej nie spełnia warunków do </w:t>
      </w:r>
      <w:r w:rsidR="002C11A9" w:rsidRPr="00402AD7">
        <w:rPr>
          <w:rFonts w:ascii="Times New Roman" w:hAnsi="Times New Roman"/>
        </w:rPr>
        <w:t>j</w:t>
      </w:r>
      <w:r w:rsidRPr="00402AD7">
        <w:rPr>
          <w:rFonts w:ascii="Times New Roman" w:hAnsi="Times New Roman"/>
        </w:rPr>
        <w:t>ej uzyskania wynikających z przepisów regulujących dopuszczalność udzielania pomocy</w:t>
      </w:r>
      <w:r w:rsidR="00B542C3" w:rsidRPr="00402AD7">
        <w:rPr>
          <w:rFonts w:ascii="Times New Roman" w:hAnsi="Times New Roman"/>
        </w:rPr>
        <w:t xml:space="preserve"> publicznej dla przedsiębiorstw.</w:t>
      </w:r>
    </w:p>
    <w:p w:rsidR="00232921" w:rsidRPr="00402AD7" w:rsidRDefault="00BC5613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t>§ 6</w:t>
      </w:r>
    </w:p>
    <w:p w:rsidR="00232921" w:rsidRPr="00402AD7" w:rsidRDefault="00232921" w:rsidP="00232921">
      <w:pPr>
        <w:spacing w:after="0" w:line="240" w:lineRule="auto"/>
        <w:jc w:val="center"/>
        <w:rPr>
          <w:rFonts w:ascii="Times New Roman" w:hAnsi="Times New Roman"/>
          <w:b/>
        </w:rPr>
      </w:pPr>
      <w:r w:rsidRPr="00402AD7">
        <w:rPr>
          <w:rFonts w:ascii="Times New Roman" w:hAnsi="Times New Roman"/>
          <w:b/>
        </w:rPr>
        <w:lastRenderedPageBreak/>
        <w:t>Postanowienia końcowe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spacing w:before="240"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Spory związane z realizacją niniejszej umowy strony będą starały się rozwiązać polubownie.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W przypadku braku porozumienia spór będzie podlegał rozstrzygnięciu przez sąd powszechny właściwy dla siedziby </w:t>
      </w:r>
      <w:r w:rsidR="00B5250F">
        <w:rPr>
          <w:rFonts w:ascii="Times New Roman" w:hAnsi="Times New Roman" w:cs="Times New Roman"/>
          <w:color w:val="auto"/>
          <w:sz w:val="22"/>
          <w:szCs w:val="22"/>
        </w:rPr>
        <w:t>Operator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>a Wsparcia</w:t>
      </w:r>
      <w:r w:rsidR="002C11A9"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pomostowego merytorycznego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spacing w:after="8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>Wszelkie wątpliwości związane z realizacją niniejszej umowy wyjaśniane będą w </w:t>
      </w:r>
      <w:r w:rsidR="00B705C4" w:rsidRPr="00402AD7">
        <w:rPr>
          <w:rFonts w:ascii="Times New Roman" w:hAnsi="Times New Roman" w:cs="Times New Roman"/>
          <w:color w:val="auto"/>
          <w:sz w:val="22"/>
          <w:szCs w:val="22"/>
        </w:rPr>
        <w:t>formie pisemnej.</w:t>
      </w:r>
    </w:p>
    <w:p w:rsidR="00CD514E" w:rsidRPr="00402AD7" w:rsidRDefault="00CD514E" w:rsidP="00AF745B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Umowa została sporządzona w </w:t>
      </w:r>
      <w:r w:rsidR="002C11A9" w:rsidRPr="00402AD7">
        <w:rPr>
          <w:rFonts w:ascii="Times New Roman" w:hAnsi="Times New Roman" w:cs="Times New Roman"/>
          <w:color w:val="auto"/>
          <w:sz w:val="22"/>
          <w:szCs w:val="22"/>
        </w:rPr>
        <w:t>dwóch</w:t>
      </w:r>
      <w:r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jednobrzmiących egzemplarzach,</w:t>
      </w:r>
      <w:r w:rsidR="00947241" w:rsidRPr="00402AD7">
        <w:rPr>
          <w:rFonts w:ascii="Times New Roman" w:hAnsi="Times New Roman" w:cs="Times New Roman"/>
          <w:color w:val="auto"/>
          <w:sz w:val="22"/>
          <w:szCs w:val="22"/>
        </w:rPr>
        <w:t xml:space="preserve"> po jednym dla każdej ze stron.</w:t>
      </w:r>
    </w:p>
    <w:p w:rsidR="00947241" w:rsidRPr="00402AD7" w:rsidRDefault="00947241" w:rsidP="0094724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47241" w:rsidRPr="00402AD7" w:rsidTr="00404BDB">
        <w:tc>
          <w:tcPr>
            <w:tcW w:w="4606" w:type="dxa"/>
          </w:tcPr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Przedsiębiorstwo Społeczne</w:t>
            </w:r>
          </w:p>
        </w:tc>
        <w:tc>
          <w:tcPr>
            <w:tcW w:w="4606" w:type="dxa"/>
          </w:tcPr>
          <w:p w:rsidR="00947241" w:rsidRPr="00402AD7" w:rsidRDefault="00B5250F" w:rsidP="00947241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Operator</w:t>
            </w:r>
            <w:r w:rsidR="00947241" w:rsidRPr="00402AD7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Wsparcia</w:t>
            </w:r>
          </w:p>
        </w:tc>
      </w:tr>
      <w:tr w:rsidR="00947241" w:rsidRPr="00402AD7" w:rsidTr="00404BDB">
        <w:tc>
          <w:tcPr>
            <w:tcW w:w="4606" w:type="dxa"/>
          </w:tcPr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podpis, data</w:t>
            </w:r>
          </w:p>
        </w:tc>
        <w:tc>
          <w:tcPr>
            <w:tcW w:w="4606" w:type="dxa"/>
          </w:tcPr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………………………………………..………..</w:t>
            </w:r>
          </w:p>
          <w:p w:rsidR="00947241" w:rsidRPr="00402AD7" w:rsidRDefault="00947241" w:rsidP="00404BDB">
            <w:pPr>
              <w:pStyle w:val="Default"/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402AD7">
              <w:rPr>
                <w:rFonts w:ascii="Times New Roman" w:hAnsi="Times New Roman" w:cs="Times New Roman"/>
                <w:bCs/>
                <w:color w:val="auto"/>
                <w:sz w:val="16"/>
                <w:szCs w:val="16"/>
              </w:rPr>
              <w:t>podpis, data</w:t>
            </w:r>
          </w:p>
        </w:tc>
      </w:tr>
    </w:tbl>
    <w:p w:rsidR="00D5674F" w:rsidRPr="00402AD7" w:rsidRDefault="00D5674F" w:rsidP="00232921">
      <w:pPr>
        <w:rPr>
          <w:rFonts w:ascii="Times New Roman" w:hAnsi="Times New Roman"/>
        </w:rPr>
      </w:pPr>
    </w:p>
    <w:sectPr w:rsidR="00D5674F" w:rsidRPr="00402AD7" w:rsidSect="000710CC">
      <w:headerReference w:type="default" r:id="rId9"/>
      <w:footerReference w:type="default" r:id="rId10"/>
      <w:pgSz w:w="11906" w:h="16838"/>
      <w:pgMar w:top="1560" w:right="1417" w:bottom="1618" w:left="1417" w:header="708" w:footer="1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7AC" w:rsidRDefault="00AC37AC" w:rsidP="0057594E">
      <w:pPr>
        <w:spacing w:after="0" w:line="240" w:lineRule="auto"/>
      </w:pPr>
      <w:r>
        <w:separator/>
      </w:r>
    </w:p>
  </w:endnote>
  <w:endnote w:type="continuationSeparator" w:id="0">
    <w:p w:rsidR="00AC37AC" w:rsidRDefault="00AC37AC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674743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0710CC" w:rsidRPr="000710CC" w:rsidRDefault="000710CC" w:rsidP="000710CC">
            <w:pPr>
              <w:pStyle w:val="Stopka"/>
              <w:rPr>
                <w:rFonts w:ascii="Times New Roman" w:hAnsi="Times New Roman"/>
              </w:rPr>
            </w:pP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8480" behindDoc="1" locked="0" layoutInCell="1" allowOverlap="1" wp14:anchorId="3CD86C0D" wp14:editId="55B60856">
                  <wp:simplePos x="0" y="0"/>
                  <wp:positionH relativeFrom="column">
                    <wp:posOffset>-349885</wp:posOffset>
                  </wp:positionH>
                  <wp:positionV relativeFrom="paragraph">
                    <wp:posOffset>-262418</wp:posOffset>
                  </wp:positionV>
                  <wp:extent cx="1532890" cy="808990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tozch.jpg"/>
                          <pic:cNvPicPr/>
                        </pic:nvPicPr>
                        <pic:blipFill>
                          <a:blip r:embed="rId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2890" cy="808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0528" behindDoc="1" locked="0" layoutInCell="1" allowOverlap="1" wp14:anchorId="436AAE5F" wp14:editId="6EB05843">
                  <wp:simplePos x="0" y="0"/>
                  <wp:positionH relativeFrom="column">
                    <wp:posOffset>4793615</wp:posOffset>
                  </wp:positionH>
                  <wp:positionV relativeFrom="paragraph">
                    <wp:posOffset>-60325</wp:posOffset>
                  </wp:positionV>
                  <wp:extent cx="1045210" cy="418465"/>
                  <wp:effectExtent l="0" t="0" r="2540" b="635"/>
                  <wp:wrapNone/>
                  <wp:docPr id="6" name="Obraz 4" descr="http://www.detektywi.interklasa.pl/sites/default/files/wspolpraca/mila_logo_5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detektywi.interklasa.pl/sites/default/files/wspolpraca/mila_logo_5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 r:link="rId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210" cy="41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69504" behindDoc="1" locked="0" layoutInCell="1" allowOverlap="1" wp14:anchorId="7E36F5CD" wp14:editId="1D80B63B">
                  <wp:simplePos x="0" y="0"/>
                  <wp:positionH relativeFrom="column">
                    <wp:posOffset>3328670</wp:posOffset>
                  </wp:positionH>
                  <wp:positionV relativeFrom="paragraph">
                    <wp:posOffset>-182880</wp:posOffset>
                  </wp:positionV>
                  <wp:extent cx="1415415" cy="624205"/>
                  <wp:effectExtent l="0" t="0" r="0" b="4445"/>
                  <wp:wrapNone/>
                  <wp:docPr id="17" name="Obraz 1" descr="http://archiwum.watchdogportal.pl/wwwdane/images/loga_organizacji_qd9t/logo_cumulu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rchiwum.watchdogportal.pl/wwwdane/images/loga_organizacji_qd9t/logo_cumulu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5415" cy="624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1552" behindDoc="1" locked="0" layoutInCell="1" allowOverlap="1" wp14:anchorId="6DDBB98A" wp14:editId="2169E79C">
                  <wp:simplePos x="0" y="0"/>
                  <wp:positionH relativeFrom="column">
                    <wp:posOffset>2338070</wp:posOffset>
                  </wp:positionH>
                  <wp:positionV relativeFrom="paragraph">
                    <wp:posOffset>-144780</wp:posOffset>
                  </wp:positionV>
                  <wp:extent cx="981710" cy="591185"/>
                  <wp:effectExtent l="0" t="0" r="8890" b="0"/>
                  <wp:wrapNone/>
                  <wp:docPr id="20" name="Obraz 20" descr="http://pogorze24.pl/wp-content/uploads/2012/10/logo_fundacji_tarnowskie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pogorze24.pl/wp-content/uploads/2012/10/logo_fundacji_tarnowskie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710CC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73600" behindDoc="1" locked="0" layoutInCell="1" allowOverlap="1" wp14:anchorId="76E7048A" wp14:editId="17A61D2B">
                  <wp:simplePos x="0" y="0"/>
                  <wp:positionH relativeFrom="column">
                    <wp:posOffset>1145540</wp:posOffset>
                  </wp:positionH>
                  <wp:positionV relativeFrom="paragraph">
                    <wp:posOffset>-196215</wp:posOffset>
                  </wp:positionV>
                  <wp:extent cx="941070" cy="650875"/>
                  <wp:effectExtent l="0" t="0" r="0" b="0"/>
                  <wp:wrapNone/>
                  <wp:docPr id="2" name="Obraz 2" descr="http://www.frrr.pl/images/logotyp/FRRR%20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rrr.pl/images/logotyp/FRRR%20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07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0710CC" w:rsidRPr="000710CC" w:rsidRDefault="000710CC" w:rsidP="000710CC">
            <w:pPr>
              <w:pStyle w:val="Stopka"/>
              <w:jc w:val="right"/>
              <w:rPr>
                <w:rFonts w:ascii="Times New Roman" w:hAnsi="Times New Roman"/>
              </w:rPr>
            </w:pPr>
          </w:p>
          <w:p w:rsidR="000710CC" w:rsidRPr="000710CC" w:rsidRDefault="000710CC" w:rsidP="000710CC">
            <w:pPr>
              <w:pStyle w:val="Stopka"/>
              <w:jc w:val="right"/>
              <w:rPr>
                <w:rFonts w:ascii="Times New Roman" w:hAnsi="Times New Roman"/>
              </w:rPr>
            </w:pPr>
            <w:r w:rsidRPr="000710CC">
              <w:rPr>
                <w:rFonts w:ascii="Times New Roman" w:hAnsi="Times New Roman"/>
              </w:rPr>
              <w:t xml:space="preserve">Strona </w: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710CC">
              <w:rPr>
                <w:rFonts w:ascii="Times New Roman" w:hAnsi="Times New Roman"/>
                <w:b/>
              </w:rPr>
              <w:instrText>PAGE</w:instrTex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F7872">
              <w:rPr>
                <w:rFonts w:ascii="Times New Roman" w:hAnsi="Times New Roman"/>
                <w:b/>
                <w:noProof/>
              </w:rPr>
              <w:t>1</w: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  <w:r w:rsidRPr="000710CC">
              <w:rPr>
                <w:rFonts w:ascii="Times New Roman" w:hAnsi="Times New Roman"/>
              </w:rPr>
              <w:t xml:space="preserve"> z </w: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begin"/>
            </w:r>
            <w:r w:rsidRPr="000710CC">
              <w:rPr>
                <w:rFonts w:ascii="Times New Roman" w:hAnsi="Times New Roman"/>
                <w:b/>
              </w:rPr>
              <w:instrText>NUMPAGES</w:instrTex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separate"/>
            </w:r>
            <w:r w:rsidR="002F7872">
              <w:rPr>
                <w:rFonts w:ascii="Times New Roman" w:hAnsi="Times New Roman"/>
                <w:b/>
                <w:noProof/>
              </w:rPr>
              <w:t>3</w:t>
            </w:r>
            <w:r w:rsidRPr="000710CC">
              <w:rPr>
                <w:rFonts w:ascii="Times New Roman" w:hAnsi="Times New Roman"/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7AC" w:rsidRDefault="00AC37AC" w:rsidP="0057594E">
      <w:pPr>
        <w:spacing w:after="0" w:line="240" w:lineRule="auto"/>
      </w:pPr>
      <w:r>
        <w:separator/>
      </w:r>
    </w:p>
  </w:footnote>
  <w:footnote w:type="continuationSeparator" w:id="0">
    <w:p w:rsidR="00AC37AC" w:rsidRDefault="00AC37AC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74F" w:rsidRDefault="00404B7A" w:rsidP="009A3444">
    <w:r>
      <w:rPr>
        <w:noProof/>
      </w:rPr>
      <w:drawing>
        <wp:anchor distT="0" distB="0" distL="114300" distR="114300" simplePos="0" relativeHeight="251666432" behindDoc="0" locked="0" layoutInCell="1" allowOverlap="1" wp14:anchorId="72F3E198" wp14:editId="11226721">
          <wp:simplePos x="0" y="0"/>
          <wp:positionH relativeFrom="column">
            <wp:posOffset>43180</wp:posOffset>
          </wp:positionH>
          <wp:positionV relativeFrom="paragraph">
            <wp:posOffset>-306705</wp:posOffset>
          </wp:positionV>
          <wp:extent cx="5762625" cy="904875"/>
          <wp:effectExtent l="19050" t="0" r="9525" b="0"/>
          <wp:wrapSquare wrapText="bothSides"/>
          <wp:docPr id="3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5674F" w:rsidRDefault="00D567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6122E"/>
    <w:multiLevelType w:val="hybridMultilevel"/>
    <w:tmpl w:val="AA18E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079A"/>
    <w:rsid w:val="000208A1"/>
    <w:rsid w:val="00034357"/>
    <w:rsid w:val="00035D59"/>
    <w:rsid w:val="00041220"/>
    <w:rsid w:val="000639E8"/>
    <w:rsid w:val="000677B2"/>
    <w:rsid w:val="000710CC"/>
    <w:rsid w:val="000866EC"/>
    <w:rsid w:val="000A4652"/>
    <w:rsid w:val="000F7FD9"/>
    <w:rsid w:val="001148F4"/>
    <w:rsid w:val="00121194"/>
    <w:rsid w:val="00132F9E"/>
    <w:rsid w:val="001575ED"/>
    <w:rsid w:val="001C586C"/>
    <w:rsid w:val="001D76BC"/>
    <w:rsid w:val="002223AC"/>
    <w:rsid w:val="002254C1"/>
    <w:rsid w:val="00232921"/>
    <w:rsid w:val="00236425"/>
    <w:rsid w:val="002404D6"/>
    <w:rsid w:val="00250D35"/>
    <w:rsid w:val="00250F4E"/>
    <w:rsid w:val="002526D8"/>
    <w:rsid w:val="00260F57"/>
    <w:rsid w:val="00271A71"/>
    <w:rsid w:val="002850C0"/>
    <w:rsid w:val="002B62F4"/>
    <w:rsid w:val="002C11A9"/>
    <w:rsid w:val="002C2646"/>
    <w:rsid w:val="002D7CAD"/>
    <w:rsid w:val="002E2276"/>
    <w:rsid w:val="002F7872"/>
    <w:rsid w:val="003137AC"/>
    <w:rsid w:val="00316E4E"/>
    <w:rsid w:val="00333455"/>
    <w:rsid w:val="003433F8"/>
    <w:rsid w:val="00364E63"/>
    <w:rsid w:val="00384B78"/>
    <w:rsid w:val="00385B85"/>
    <w:rsid w:val="0039294C"/>
    <w:rsid w:val="00395C5D"/>
    <w:rsid w:val="003B01C7"/>
    <w:rsid w:val="003B282D"/>
    <w:rsid w:val="003C31B2"/>
    <w:rsid w:val="003C6E63"/>
    <w:rsid w:val="003D4189"/>
    <w:rsid w:val="003D7750"/>
    <w:rsid w:val="003E0E3F"/>
    <w:rsid w:val="003F5B1A"/>
    <w:rsid w:val="00402AD7"/>
    <w:rsid w:val="00404B7A"/>
    <w:rsid w:val="00406299"/>
    <w:rsid w:val="004071BF"/>
    <w:rsid w:val="00416D20"/>
    <w:rsid w:val="00427BB6"/>
    <w:rsid w:val="004317F6"/>
    <w:rsid w:val="0044495F"/>
    <w:rsid w:val="004506C5"/>
    <w:rsid w:val="00452737"/>
    <w:rsid w:val="00466F66"/>
    <w:rsid w:val="004867F7"/>
    <w:rsid w:val="004A017F"/>
    <w:rsid w:val="004A47A7"/>
    <w:rsid w:val="004A553D"/>
    <w:rsid w:val="004B4A73"/>
    <w:rsid w:val="004B4C79"/>
    <w:rsid w:val="004C6959"/>
    <w:rsid w:val="004C7C7B"/>
    <w:rsid w:val="004D6742"/>
    <w:rsid w:val="004E19E2"/>
    <w:rsid w:val="004F63B2"/>
    <w:rsid w:val="004F67B6"/>
    <w:rsid w:val="0051096D"/>
    <w:rsid w:val="00510A69"/>
    <w:rsid w:val="00511440"/>
    <w:rsid w:val="00515136"/>
    <w:rsid w:val="005160DC"/>
    <w:rsid w:val="00531990"/>
    <w:rsid w:val="00541BC7"/>
    <w:rsid w:val="0057594E"/>
    <w:rsid w:val="00591D3C"/>
    <w:rsid w:val="005A4064"/>
    <w:rsid w:val="005E1D8E"/>
    <w:rsid w:val="005E27C5"/>
    <w:rsid w:val="005F6D44"/>
    <w:rsid w:val="00621D67"/>
    <w:rsid w:val="00635DDA"/>
    <w:rsid w:val="00635F72"/>
    <w:rsid w:val="0066120F"/>
    <w:rsid w:val="00663D64"/>
    <w:rsid w:val="00681B43"/>
    <w:rsid w:val="006A4FCB"/>
    <w:rsid w:val="006C7BED"/>
    <w:rsid w:val="006D0719"/>
    <w:rsid w:val="00711919"/>
    <w:rsid w:val="00734DFC"/>
    <w:rsid w:val="007376D1"/>
    <w:rsid w:val="007535CA"/>
    <w:rsid w:val="007579C2"/>
    <w:rsid w:val="00766A19"/>
    <w:rsid w:val="0079207F"/>
    <w:rsid w:val="007A53A5"/>
    <w:rsid w:val="007A7047"/>
    <w:rsid w:val="007B2189"/>
    <w:rsid w:val="007C2CAD"/>
    <w:rsid w:val="007C77C0"/>
    <w:rsid w:val="007D0E1E"/>
    <w:rsid w:val="007D4848"/>
    <w:rsid w:val="0080263C"/>
    <w:rsid w:val="00812C3B"/>
    <w:rsid w:val="00813868"/>
    <w:rsid w:val="0081712F"/>
    <w:rsid w:val="008227EE"/>
    <w:rsid w:val="0082736E"/>
    <w:rsid w:val="00866BA0"/>
    <w:rsid w:val="0087071C"/>
    <w:rsid w:val="008859FF"/>
    <w:rsid w:val="008B74C8"/>
    <w:rsid w:val="008F1F3E"/>
    <w:rsid w:val="008F405B"/>
    <w:rsid w:val="008F5E7C"/>
    <w:rsid w:val="0093420A"/>
    <w:rsid w:val="00947241"/>
    <w:rsid w:val="009528FD"/>
    <w:rsid w:val="009623CB"/>
    <w:rsid w:val="00980244"/>
    <w:rsid w:val="00990DF2"/>
    <w:rsid w:val="00994E83"/>
    <w:rsid w:val="009A3444"/>
    <w:rsid w:val="009B00DE"/>
    <w:rsid w:val="009E098F"/>
    <w:rsid w:val="009E267A"/>
    <w:rsid w:val="009E5043"/>
    <w:rsid w:val="009E65D5"/>
    <w:rsid w:val="00A005CF"/>
    <w:rsid w:val="00A028E1"/>
    <w:rsid w:val="00A07CB6"/>
    <w:rsid w:val="00A24B25"/>
    <w:rsid w:val="00A33552"/>
    <w:rsid w:val="00A404EC"/>
    <w:rsid w:val="00A43182"/>
    <w:rsid w:val="00A4472D"/>
    <w:rsid w:val="00A5703F"/>
    <w:rsid w:val="00A6024A"/>
    <w:rsid w:val="00A62304"/>
    <w:rsid w:val="00AA01C7"/>
    <w:rsid w:val="00AA56E0"/>
    <w:rsid w:val="00AC37AC"/>
    <w:rsid w:val="00AE50F9"/>
    <w:rsid w:val="00AF745B"/>
    <w:rsid w:val="00B10040"/>
    <w:rsid w:val="00B13E50"/>
    <w:rsid w:val="00B26BC4"/>
    <w:rsid w:val="00B5038E"/>
    <w:rsid w:val="00B5250F"/>
    <w:rsid w:val="00B542C3"/>
    <w:rsid w:val="00B705C4"/>
    <w:rsid w:val="00B8699F"/>
    <w:rsid w:val="00B921CE"/>
    <w:rsid w:val="00B96B1C"/>
    <w:rsid w:val="00BA030C"/>
    <w:rsid w:val="00BA3B99"/>
    <w:rsid w:val="00BC5613"/>
    <w:rsid w:val="00BE0C63"/>
    <w:rsid w:val="00BE2838"/>
    <w:rsid w:val="00BE3E41"/>
    <w:rsid w:val="00BE6B41"/>
    <w:rsid w:val="00C04CB9"/>
    <w:rsid w:val="00C174A4"/>
    <w:rsid w:val="00C260D1"/>
    <w:rsid w:val="00C332F0"/>
    <w:rsid w:val="00C34871"/>
    <w:rsid w:val="00C35DF5"/>
    <w:rsid w:val="00C41DC0"/>
    <w:rsid w:val="00C4774B"/>
    <w:rsid w:val="00C510FD"/>
    <w:rsid w:val="00C5381E"/>
    <w:rsid w:val="00C5537C"/>
    <w:rsid w:val="00C56605"/>
    <w:rsid w:val="00C635C9"/>
    <w:rsid w:val="00C64038"/>
    <w:rsid w:val="00C64B9E"/>
    <w:rsid w:val="00C8097A"/>
    <w:rsid w:val="00C847F0"/>
    <w:rsid w:val="00C91450"/>
    <w:rsid w:val="00CA6C40"/>
    <w:rsid w:val="00CC3E33"/>
    <w:rsid w:val="00CD10C6"/>
    <w:rsid w:val="00CD514E"/>
    <w:rsid w:val="00CE569D"/>
    <w:rsid w:val="00CF66D1"/>
    <w:rsid w:val="00D015CF"/>
    <w:rsid w:val="00D06E50"/>
    <w:rsid w:val="00D25EF0"/>
    <w:rsid w:val="00D26F20"/>
    <w:rsid w:val="00D522BF"/>
    <w:rsid w:val="00D5674F"/>
    <w:rsid w:val="00D871D1"/>
    <w:rsid w:val="00D90F4F"/>
    <w:rsid w:val="00D91034"/>
    <w:rsid w:val="00D948CB"/>
    <w:rsid w:val="00D97226"/>
    <w:rsid w:val="00DA3529"/>
    <w:rsid w:val="00DC75CB"/>
    <w:rsid w:val="00DD1700"/>
    <w:rsid w:val="00DE08CE"/>
    <w:rsid w:val="00DE379B"/>
    <w:rsid w:val="00DE4704"/>
    <w:rsid w:val="00E03E12"/>
    <w:rsid w:val="00E155D7"/>
    <w:rsid w:val="00E26DF3"/>
    <w:rsid w:val="00E31228"/>
    <w:rsid w:val="00E37EC0"/>
    <w:rsid w:val="00E677E0"/>
    <w:rsid w:val="00E76C54"/>
    <w:rsid w:val="00EA2319"/>
    <w:rsid w:val="00EC302E"/>
    <w:rsid w:val="00EC359A"/>
    <w:rsid w:val="00ED3EF9"/>
    <w:rsid w:val="00EE31AF"/>
    <w:rsid w:val="00EE57D3"/>
    <w:rsid w:val="00F30C13"/>
    <w:rsid w:val="00F3406B"/>
    <w:rsid w:val="00F7290A"/>
    <w:rsid w:val="00F77E44"/>
    <w:rsid w:val="00F81E04"/>
    <w:rsid w:val="00FA2293"/>
    <w:rsid w:val="00FD1E98"/>
    <w:rsid w:val="00FE0E88"/>
    <w:rsid w:val="00FF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 w:bidi="ar-SA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qFormat/>
    <w:locked/>
    <w:rsid w:val="007C2CAD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C2CAD"/>
    <w:rPr>
      <w:rFonts w:ascii="Times New Roman" w:eastAsia="Times New Roman" w:hAnsi="Times New Roman"/>
      <w:b/>
      <w:sz w:val="28"/>
      <w:szCs w:val="20"/>
    </w:rPr>
  </w:style>
  <w:style w:type="paragraph" w:styleId="Tekstpodstawowy2">
    <w:name w:val="Body Text 2"/>
    <w:basedOn w:val="Normalny"/>
    <w:link w:val="Tekstpodstawowy2Znak"/>
    <w:rsid w:val="007C2CAD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C2CAD"/>
    <w:rPr>
      <w:rFonts w:ascii="Times New Roman" w:eastAsia="Times New Roman" w:hAnsi="Times New Roman"/>
      <w:sz w:val="20"/>
      <w:szCs w:val="20"/>
    </w:rPr>
  </w:style>
  <w:style w:type="paragraph" w:styleId="Tekstpodstawowy3">
    <w:name w:val="Body Text 3"/>
    <w:basedOn w:val="Normalny"/>
    <w:link w:val="Tekstpodstawowy3Znak"/>
    <w:rsid w:val="007C2CAD"/>
    <w:pPr>
      <w:spacing w:after="0" w:line="240" w:lineRule="auto"/>
      <w:jc w:val="both"/>
    </w:pPr>
    <w:rPr>
      <w:rFonts w:ascii="Times New Roman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7C2CAD"/>
    <w:rPr>
      <w:rFonts w:ascii="Times New Roman" w:eastAsia="Times New Roman" w:hAnsi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7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http://www.detektywi.interklasa.pl/sites/default/files/wspolpraca/mila_logo_500.png" TargetMode="External"/><Relationship Id="rId7" Type="http://schemas.openxmlformats.org/officeDocument/2006/relationships/image" Target="http://pogorze24.pl/wp-content/uploads/2012/10/logo_fundacji_tarnowskiego.jp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5.jpeg"/><Relationship Id="rId5" Type="http://schemas.openxmlformats.org/officeDocument/2006/relationships/image" Target="http://archiwum.watchdogportal.pl/wwwdane/images/loga_organizacji_qd9t/logo_cumulus.gif" TargetMode="External"/><Relationship Id="rId4" Type="http://schemas.openxmlformats.org/officeDocument/2006/relationships/image" Target="media/image4.gif"/><Relationship Id="rId9" Type="http://schemas.openxmlformats.org/officeDocument/2006/relationships/image" Target="http://www.frrr.pl/images/logotyp/FRRR%20logo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0509FB-6F82-4DD2-942C-86CBB8461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758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User</cp:lastModifiedBy>
  <cp:revision>25</cp:revision>
  <dcterms:created xsi:type="dcterms:W3CDTF">2017-06-22T22:47:00Z</dcterms:created>
  <dcterms:modified xsi:type="dcterms:W3CDTF">2018-02-12T21:59:00Z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